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EF0B1" w14:textId="77777777" w:rsidR="00910561" w:rsidRDefault="00485917">
      <w:pPr>
        <w:rPr>
          <w:rFonts w:ascii="Arial" w:hAnsi="Arial" w:cs="Arial"/>
        </w:rPr>
      </w:pPr>
      <w:r>
        <w:rPr>
          <w:rFonts w:ascii="Arial" w:hAnsi="Arial" w:cs="Arial"/>
        </w:rPr>
        <w:t>Liebe Lehrkräfte,</w:t>
      </w:r>
    </w:p>
    <w:p w14:paraId="2C3492C1" w14:textId="77777777" w:rsidR="00910561" w:rsidRDefault="00485917">
      <w:pPr>
        <w:rPr>
          <w:rFonts w:ascii="Arial" w:hAnsi="Arial" w:cs="Arial"/>
        </w:rPr>
      </w:pPr>
      <w:r>
        <w:rPr>
          <w:rFonts w:ascii="Arial" w:hAnsi="Arial" w:cs="Arial"/>
        </w:rPr>
        <w:t>im Rahmen unserer Fortbildung “Bewegungslernen durch Videoanalyse/-feedback” werden wir digitale Medien einsetzen, um Bewegungsanalysen digital gestützt durchzuführen. Ein wichtiger Bestandteil ist die gegenseitige Videoaufnahme mittels Tablets.</w:t>
      </w:r>
    </w:p>
    <w:p w14:paraId="77EEC635" w14:textId="77777777" w:rsidR="00910561" w:rsidRDefault="00485917">
      <w:pPr>
        <w:rPr>
          <w:rFonts w:ascii="Arial" w:hAnsi="Arial" w:cs="Arial"/>
        </w:rPr>
      </w:pPr>
      <w:r>
        <w:rPr>
          <w:rFonts w:ascii="Arial" w:hAnsi="Arial" w:cs="Arial"/>
        </w:rPr>
        <w:t xml:space="preserve">Diese Videoaufnahmen werden ausschließlich mit dienstlichen Endgeräten erstellt und spätestens am Ende der Fortbildung gelöscht. Die Aufnahmen dienen </w:t>
      </w:r>
      <w:proofErr w:type="gramStart"/>
      <w:r>
        <w:rPr>
          <w:rFonts w:ascii="Arial" w:hAnsi="Arial" w:cs="Arial"/>
        </w:rPr>
        <w:t>ausschließlich den Teilnehmenden</w:t>
      </w:r>
      <w:proofErr w:type="gramEnd"/>
      <w:r>
        <w:rPr>
          <w:rFonts w:ascii="Arial" w:hAnsi="Arial" w:cs="Arial"/>
        </w:rPr>
        <w:t xml:space="preserve"> zur persönlichen Analyse und werden nicht veröffentlicht.</w:t>
      </w:r>
    </w:p>
    <w:p w14:paraId="1E36E621" w14:textId="77777777" w:rsidR="00910561" w:rsidRDefault="00485917">
      <w:pPr>
        <w:rPr>
          <w:rFonts w:ascii="Arial" w:hAnsi="Arial" w:cs="Arial"/>
        </w:rPr>
      </w:pPr>
      <w:r>
        <w:rPr>
          <w:rFonts w:ascii="Arial" w:hAnsi="Arial" w:cs="Arial"/>
        </w:rPr>
        <w:t>Die Einwilligung ist freiwillig und kann jederzeit widerrufen werden. Sollten Sie nicht einverstanden sein, entstehen Ihnen keinerlei Nachteile.</w:t>
      </w:r>
    </w:p>
    <w:p w14:paraId="3B2731AB" w14:textId="77777777" w:rsidR="00910561" w:rsidRDefault="00485917">
      <w:pPr>
        <w:rPr>
          <w:rFonts w:ascii="Arial" w:hAnsi="Arial" w:cs="Arial"/>
        </w:rPr>
      </w:pPr>
      <w:r>
        <w:rPr>
          <w:rFonts w:ascii="Arial" w:hAnsi="Arial" w:cs="Arial"/>
        </w:rPr>
        <w:t>Bei Fragen stehe ich Ihnen gerne zur Verfügung.</w:t>
      </w:r>
    </w:p>
    <w:p w14:paraId="69A93101" w14:textId="77777777" w:rsidR="00910561" w:rsidRDefault="00485917">
      <w:pPr>
        <w:rPr>
          <w:rFonts w:ascii="Arial" w:hAnsi="Arial" w:cs="Arial"/>
        </w:rPr>
      </w:pPr>
      <w:r>
        <w:rPr>
          <w:rFonts w:ascii="Arial" w:hAnsi="Arial" w:cs="Arial"/>
        </w:rPr>
        <w:t>Mit freundlichen Grüßen</w:t>
      </w:r>
    </w:p>
    <w:p w14:paraId="1AC9E2EF" w14:textId="77777777" w:rsidR="00910561" w:rsidRDefault="00485917">
      <w:pPr>
        <w:rPr>
          <w:rFonts w:ascii="Arial" w:hAnsi="Arial" w:cs="Arial"/>
        </w:rPr>
      </w:pPr>
      <w:r>
        <w:rPr>
          <w:rFonts w:ascii="Arial" w:hAnsi="Arial" w:cs="Arial"/>
          <w:color w:val="FF0000"/>
        </w:rPr>
        <w:t>Ansprechperson</w:t>
      </w:r>
      <w:r>
        <w:rPr>
          <w:rFonts w:ascii="Arial" w:hAnsi="Arial" w:cs="Arial"/>
        </w:rPr>
        <w:tab/>
      </w:r>
      <w:r>
        <w:rPr>
          <w:rFonts w:ascii="Arial" w:hAnsi="Arial" w:cs="Arial"/>
        </w:rPr>
        <w:br/>
      </w:r>
      <w:r>
        <w:rPr>
          <w:rFonts w:ascii="Arial" w:hAnsi="Arial" w:cs="Arial"/>
          <w:i/>
          <w:color w:val="FF0000"/>
        </w:rPr>
        <w:t>E-Mail der Ansprechperson</w:t>
      </w:r>
    </w:p>
    <w:p w14:paraId="4E13B00F" w14:textId="77777777" w:rsidR="00910561" w:rsidRDefault="00485917">
      <w:pPr>
        <w:rPr>
          <w:rFonts w:ascii="Arial" w:hAnsi="Arial" w:cs="Arial"/>
        </w:rPr>
      </w:pPr>
      <w:r>
        <w:rPr>
          <w:rFonts w:ascii="Arial" w:hAnsi="Arial" w:cs="Arial"/>
        </w:rPr>
        <w:t xml:space="preserve">----------------------------------------------------------------------------------------------------------------- </w:t>
      </w:r>
    </w:p>
    <w:p w14:paraId="645602FE" w14:textId="77777777" w:rsidR="00910561" w:rsidRDefault="00485917">
      <w:pPr>
        <w:pStyle w:val="berschrift2"/>
        <w:spacing w:after="240"/>
        <w:rPr>
          <w:rFonts w:ascii="Arial" w:hAnsi="Arial" w:cs="Arial"/>
          <w:i/>
          <w:iCs/>
          <w:color w:val="000000" w:themeColor="text1"/>
          <w:sz w:val="24"/>
          <w:szCs w:val="24"/>
        </w:rPr>
      </w:pPr>
      <w:r>
        <w:rPr>
          <w:rStyle w:val="Hervorhebung"/>
          <w:rFonts w:ascii="Arial" w:hAnsi="Arial" w:cs="Arial"/>
          <w:color w:val="000000" w:themeColor="text1"/>
          <w:sz w:val="24"/>
          <w:szCs w:val="24"/>
        </w:rPr>
        <w:t>Einwilligungserklärung für die Anfertigung und Nutzung von Videoaufnahmen</w:t>
      </w:r>
      <w:r>
        <w:rPr>
          <w:rFonts w:ascii="Arial" w:hAnsi="Arial" w:cs="Arial"/>
          <w:sz w:val="24"/>
          <w:szCs w:val="24"/>
          <w:u w:val="single"/>
        </w:rPr>
        <w:t xml:space="preserve"> </w:t>
      </w:r>
    </w:p>
    <w:tbl>
      <w:tblPr>
        <w:tblStyle w:val="Tabellenraster"/>
        <w:tblW w:w="9067" w:type="dxa"/>
        <w:tblLayout w:type="fixed"/>
        <w:tblLook w:val="04A0" w:firstRow="1" w:lastRow="0" w:firstColumn="1" w:lastColumn="0" w:noHBand="0" w:noVBand="1"/>
      </w:tblPr>
      <w:tblGrid>
        <w:gridCol w:w="1660"/>
        <w:gridCol w:w="1660"/>
        <w:gridCol w:w="5747"/>
      </w:tblGrid>
      <w:tr w:rsidR="00910561" w14:paraId="39C7FF1E" w14:textId="77777777">
        <w:trPr>
          <w:trHeight w:val="1119"/>
        </w:trPr>
        <w:tc>
          <w:tcPr>
            <w:tcW w:w="1660" w:type="dxa"/>
            <w:vAlign w:val="center"/>
          </w:tcPr>
          <w:p w14:paraId="52BDB86B" w14:textId="77777777" w:rsidR="00910561" w:rsidRDefault="00485917">
            <w:pPr>
              <w:spacing w:before="0" w:line="240" w:lineRule="auto"/>
              <w:jc w:val="center"/>
              <w:rPr>
                <w:rFonts w:ascii="Arial" w:hAnsi="Arial" w:cs="Arial"/>
                <w:sz w:val="22"/>
                <w:szCs w:val="22"/>
              </w:rPr>
            </w:pPr>
            <w:r>
              <w:rPr>
                <w:rFonts w:ascii="Arial" w:hAnsi="Arial" w:cs="Arial"/>
                <w:sz w:val="22"/>
                <w:szCs w:val="22"/>
              </w:rPr>
              <w:t>Ich bin damit einverstanden, dass</w:t>
            </w:r>
          </w:p>
        </w:tc>
        <w:tc>
          <w:tcPr>
            <w:tcW w:w="1660" w:type="dxa"/>
            <w:vAlign w:val="center"/>
          </w:tcPr>
          <w:p w14:paraId="5358BB29" w14:textId="77777777" w:rsidR="00910561" w:rsidRDefault="00485917">
            <w:pPr>
              <w:spacing w:before="0" w:line="240" w:lineRule="auto"/>
              <w:jc w:val="center"/>
              <w:rPr>
                <w:rFonts w:ascii="Arial" w:hAnsi="Arial" w:cs="Arial"/>
                <w:sz w:val="22"/>
                <w:szCs w:val="22"/>
              </w:rPr>
            </w:pPr>
            <w:r>
              <w:rPr>
                <w:rFonts w:ascii="Arial" w:hAnsi="Arial" w:cs="Arial"/>
                <w:sz w:val="22"/>
                <w:szCs w:val="22"/>
              </w:rPr>
              <w:t xml:space="preserve">Ich bin </w:t>
            </w:r>
            <w:r>
              <w:rPr>
                <w:rFonts w:ascii="Arial" w:hAnsi="Arial" w:cs="Arial"/>
                <w:b/>
                <w:sz w:val="22"/>
                <w:szCs w:val="22"/>
              </w:rPr>
              <w:t>nicht</w:t>
            </w:r>
            <w:r>
              <w:rPr>
                <w:rFonts w:ascii="Arial" w:hAnsi="Arial" w:cs="Arial"/>
                <w:sz w:val="22"/>
                <w:szCs w:val="22"/>
              </w:rPr>
              <w:t xml:space="preserve"> damit einverstanden, dass</w:t>
            </w:r>
          </w:p>
        </w:tc>
        <w:tc>
          <w:tcPr>
            <w:tcW w:w="5747" w:type="dxa"/>
            <w:vAlign w:val="center"/>
          </w:tcPr>
          <w:p w14:paraId="0E10E904" w14:textId="77777777" w:rsidR="00910561" w:rsidRDefault="00485917">
            <w:pPr>
              <w:spacing w:before="0" w:line="240" w:lineRule="auto"/>
              <w:jc w:val="center"/>
              <w:rPr>
                <w:rFonts w:ascii="Arial" w:hAnsi="Arial" w:cs="Arial"/>
                <w:sz w:val="22"/>
                <w:szCs w:val="22"/>
              </w:rPr>
            </w:pPr>
            <w:r>
              <w:rPr>
                <w:rFonts w:ascii="Arial" w:hAnsi="Arial" w:cs="Arial"/>
                <w:sz w:val="22"/>
                <w:szCs w:val="22"/>
              </w:rPr>
              <w:t xml:space="preserve">im Rahmen der Fortbildung “Bewegungslernen durch Videoanalyse/-feedback” am </w:t>
            </w:r>
            <w:r>
              <w:rPr>
                <w:rFonts w:ascii="Arial" w:hAnsi="Arial" w:cs="Arial"/>
                <w:color w:val="FF0000"/>
                <w:sz w:val="22"/>
                <w:szCs w:val="22"/>
              </w:rPr>
              <w:t>XX.XX.XXX</w:t>
            </w:r>
          </w:p>
        </w:tc>
      </w:tr>
      <w:tr w:rsidR="00910561" w14:paraId="523BA4F2" w14:textId="77777777">
        <w:trPr>
          <w:trHeight w:val="609"/>
        </w:trPr>
        <w:tc>
          <w:tcPr>
            <w:tcW w:w="1660" w:type="dxa"/>
            <w:vAlign w:val="center"/>
          </w:tcPr>
          <w:p w14:paraId="4892F25F" w14:textId="77777777" w:rsidR="00910561" w:rsidRDefault="00485917">
            <w:pPr>
              <w:spacing w:before="0"/>
              <w:jc w:val="center"/>
              <w:rPr>
                <w:rFonts w:ascii="Arial" w:hAnsi="Arial" w:cs="Arial"/>
                <w:b/>
                <w:sz w:val="22"/>
                <w:szCs w:val="22"/>
              </w:rPr>
            </w:pPr>
            <w:r>
              <w:rPr>
                <w:rFonts w:ascii="Arial" w:hAnsi="Arial" w:cs="Arial"/>
                <w:b/>
                <w:sz w:val="22"/>
                <w:szCs w:val="22"/>
              </w:rPr>
              <w:t>□</w:t>
            </w:r>
          </w:p>
        </w:tc>
        <w:tc>
          <w:tcPr>
            <w:tcW w:w="1660" w:type="dxa"/>
            <w:vAlign w:val="center"/>
          </w:tcPr>
          <w:p w14:paraId="4869037F" w14:textId="77777777" w:rsidR="00910561" w:rsidRDefault="00485917">
            <w:pPr>
              <w:spacing w:before="0"/>
              <w:jc w:val="center"/>
              <w:rPr>
                <w:rFonts w:ascii="Arial" w:hAnsi="Arial" w:cs="Arial"/>
                <w:b/>
                <w:sz w:val="22"/>
                <w:szCs w:val="22"/>
              </w:rPr>
            </w:pPr>
            <w:r>
              <w:rPr>
                <w:rFonts w:ascii="Arial" w:hAnsi="Arial" w:cs="Arial"/>
                <w:b/>
                <w:sz w:val="22"/>
                <w:szCs w:val="22"/>
              </w:rPr>
              <w:t>□</w:t>
            </w:r>
          </w:p>
        </w:tc>
        <w:tc>
          <w:tcPr>
            <w:tcW w:w="5747" w:type="dxa"/>
            <w:vAlign w:val="center"/>
          </w:tcPr>
          <w:p w14:paraId="7FB808EF" w14:textId="77777777" w:rsidR="00910561" w:rsidRDefault="00485917">
            <w:pPr>
              <w:spacing w:before="0"/>
              <w:jc w:val="center"/>
              <w:rPr>
                <w:rFonts w:ascii="Arial" w:hAnsi="Arial" w:cs="Arial"/>
                <w:b/>
                <w:bCs/>
                <w:color w:val="0A070C"/>
                <w:sz w:val="22"/>
                <w:szCs w:val="22"/>
              </w:rPr>
            </w:pPr>
            <w:r>
              <w:rPr>
                <w:rFonts w:ascii="Arial" w:hAnsi="Arial" w:cs="Arial"/>
                <w:sz w:val="22"/>
                <w:szCs w:val="22"/>
              </w:rPr>
              <w:t xml:space="preserve">Videoaufnahmen von mir </w:t>
            </w:r>
            <w:r>
              <w:rPr>
                <w:rFonts w:ascii="Arial" w:hAnsi="Arial" w:cs="Arial"/>
                <w:color w:val="0A070C"/>
                <w:sz w:val="22"/>
                <w:szCs w:val="22"/>
              </w:rPr>
              <w:t>angefertigt werden.</w:t>
            </w:r>
          </w:p>
        </w:tc>
      </w:tr>
      <w:tr w:rsidR="00910561" w14:paraId="29D307BA" w14:textId="77777777">
        <w:trPr>
          <w:trHeight w:val="609"/>
        </w:trPr>
        <w:tc>
          <w:tcPr>
            <w:tcW w:w="1660" w:type="dxa"/>
            <w:vAlign w:val="center"/>
          </w:tcPr>
          <w:p w14:paraId="5533B5F3" w14:textId="77777777" w:rsidR="00910561" w:rsidRDefault="00485917">
            <w:pPr>
              <w:spacing w:before="0"/>
              <w:jc w:val="center"/>
              <w:rPr>
                <w:rFonts w:ascii="Arial" w:hAnsi="Arial" w:cs="Arial"/>
                <w:b/>
                <w:sz w:val="22"/>
                <w:szCs w:val="22"/>
              </w:rPr>
            </w:pPr>
            <w:r>
              <w:rPr>
                <w:rFonts w:ascii="Arial" w:hAnsi="Arial" w:cs="Arial"/>
                <w:b/>
                <w:sz w:val="22"/>
                <w:szCs w:val="22"/>
              </w:rPr>
              <w:t>□</w:t>
            </w:r>
          </w:p>
        </w:tc>
        <w:tc>
          <w:tcPr>
            <w:tcW w:w="1660" w:type="dxa"/>
            <w:vAlign w:val="center"/>
          </w:tcPr>
          <w:p w14:paraId="3BD8038B" w14:textId="77777777" w:rsidR="00910561" w:rsidRDefault="00485917">
            <w:pPr>
              <w:spacing w:before="0"/>
              <w:jc w:val="center"/>
              <w:rPr>
                <w:rFonts w:ascii="Arial" w:hAnsi="Arial" w:cs="Arial"/>
                <w:b/>
                <w:sz w:val="22"/>
                <w:szCs w:val="22"/>
              </w:rPr>
            </w:pPr>
            <w:r>
              <w:rPr>
                <w:rFonts w:ascii="Arial" w:hAnsi="Arial" w:cs="Arial"/>
                <w:b/>
                <w:sz w:val="22"/>
                <w:szCs w:val="22"/>
              </w:rPr>
              <w:t>□</w:t>
            </w:r>
          </w:p>
        </w:tc>
        <w:tc>
          <w:tcPr>
            <w:tcW w:w="5747" w:type="dxa"/>
            <w:vAlign w:val="center"/>
          </w:tcPr>
          <w:p w14:paraId="690CC449" w14:textId="77777777" w:rsidR="00910561" w:rsidRDefault="00485917">
            <w:pPr>
              <w:spacing w:before="0"/>
              <w:jc w:val="center"/>
              <w:rPr>
                <w:rFonts w:ascii="Arial" w:hAnsi="Arial" w:cs="Arial"/>
                <w:sz w:val="22"/>
                <w:szCs w:val="22"/>
              </w:rPr>
            </w:pPr>
            <w:r>
              <w:rPr>
                <w:rFonts w:ascii="Arial" w:hAnsi="Arial" w:cs="Arial"/>
                <w:sz w:val="22"/>
                <w:szCs w:val="22"/>
              </w:rPr>
              <w:t>eine Bearbeitung der Videoaufnahmen durch andere Teilnehmende der Fortbildung stattfindet.</w:t>
            </w:r>
          </w:p>
        </w:tc>
      </w:tr>
    </w:tbl>
    <w:p w14:paraId="1FDC30EE" w14:textId="77777777" w:rsidR="00910561" w:rsidRDefault="00910561">
      <w:pPr>
        <w:rPr>
          <w:rFonts w:ascii="Arial" w:hAnsi="Arial" w:cs="Arial"/>
          <w:sz w:val="10"/>
          <w:szCs w:val="10"/>
        </w:rPr>
      </w:pPr>
    </w:p>
    <w:p w14:paraId="5D4DE371" w14:textId="5871DAC6" w:rsidR="00910561" w:rsidRDefault="00485917">
      <w:pPr>
        <w:rPr>
          <w:rFonts w:ascii="Arial" w:hAnsi="Arial" w:cs="Arial"/>
        </w:rPr>
      </w:pPr>
      <w:r>
        <w:rPr>
          <w:rFonts w:ascii="Arial" w:hAnsi="Arial" w:cs="Arial"/>
        </w:rPr>
        <w:t>Name: ______________________________</w:t>
      </w:r>
      <w:r w:rsidR="00F31F87">
        <w:rPr>
          <w:rFonts w:ascii="Arial" w:hAnsi="Arial" w:cs="Arial"/>
        </w:rPr>
        <w:t>_________</w:t>
      </w:r>
    </w:p>
    <w:p w14:paraId="101B3CBF" w14:textId="71E9614F" w:rsidR="00910561" w:rsidRDefault="00910561">
      <w:pPr>
        <w:rPr>
          <w:rFonts w:ascii="Arial" w:hAnsi="Arial" w:cs="Arial"/>
          <w:sz w:val="10"/>
        </w:rPr>
      </w:pPr>
    </w:p>
    <w:p w14:paraId="7FF624EE" w14:textId="69C2C188" w:rsidR="006A78D0" w:rsidRDefault="00485917" w:rsidP="00F31F87">
      <w:pPr>
        <w:widowControl/>
        <w:spacing w:before="0" w:line="240" w:lineRule="auto"/>
        <w:jc w:val="left"/>
        <w:rPr>
          <w:rFonts w:ascii="Arial" w:hAnsi="Arial" w:cs="Arial"/>
        </w:rPr>
      </w:pPr>
      <w:r>
        <w:rPr>
          <w:rFonts w:ascii="Arial" w:hAnsi="Arial" w:cs="Arial"/>
        </w:rPr>
        <w:t>Datum und Unterschrift: __________</w:t>
      </w:r>
      <w:r w:rsidR="00F31F87">
        <w:rPr>
          <w:rFonts w:ascii="Arial" w:hAnsi="Arial" w:cs="Arial"/>
        </w:rPr>
        <w:t>________________</w:t>
      </w:r>
    </w:p>
    <w:p w14:paraId="6F877A69" w14:textId="77777777" w:rsidR="006A78D0" w:rsidRDefault="006A78D0">
      <w:pPr>
        <w:widowControl/>
        <w:spacing w:before="0" w:line="240" w:lineRule="auto"/>
        <w:jc w:val="left"/>
        <w:rPr>
          <w:rFonts w:ascii="Arial" w:hAnsi="Arial" w:cs="Arial"/>
        </w:rPr>
      </w:pPr>
      <w:r>
        <w:rPr>
          <w:rFonts w:ascii="Arial" w:hAnsi="Arial" w:cs="Arial"/>
        </w:rPr>
        <w:br w:type="page"/>
      </w:r>
    </w:p>
    <w:p w14:paraId="3B6FFF96" w14:textId="77777777" w:rsidR="006A78D0" w:rsidRDefault="006A78D0" w:rsidP="006A78D0">
      <w:pPr>
        <w:spacing w:before="360" w:after="240" w:line="240" w:lineRule="auto"/>
        <w:contextualSpacing/>
        <w:rPr>
          <w:rFonts w:ascii="Arial" w:eastAsia="Arial" w:hAnsi="Arial"/>
          <w:b/>
          <w:spacing w:val="-10"/>
          <w:sz w:val="48"/>
          <w:szCs w:val="56"/>
        </w:rPr>
      </w:pPr>
      <w:bookmarkStart w:id="0" w:name="_Hlk213171575"/>
      <w:bookmarkStart w:id="1" w:name="_Hlk213171624"/>
      <w:r>
        <w:rPr>
          <w:rFonts w:ascii="Arial" w:eastAsia="Arial" w:hAnsi="Arial"/>
          <w:b/>
          <w:spacing w:val="-10"/>
          <w:sz w:val="48"/>
          <w:szCs w:val="56"/>
        </w:rPr>
        <w:lastRenderedPageBreak/>
        <w:t>Impressum</w:t>
      </w:r>
    </w:p>
    <w:p w14:paraId="52ACF77B" w14:textId="77777777" w:rsidR="006A78D0" w:rsidRDefault="006A78D0" w:rsidP="006A78D0">
      <w:pPr>
        <w:spacing w:before="0"/>
        <w:rPr>
          <w:rFonts w:ascii="Kantumruy Pro SemiBold" w:hAnsi="Kantumruy Pro SemiBold"/>
          <w:b/>
          <w:bCs/>
          <w:sz w:val="22"/>
        </w:rPr>
      </w:pPr>
    </w:p>
    <w:p w14:paraId="509F094B" w14:textId="77777777" w:rsidR="006A78D0" w:rsidRDefault="006A78D0" w:rsidP="006A78D0">
      <w:pPr>
        <w:spacing w:before="0"/>
        <w:rPr>
          <w:rFonts w:ascii="Arial" w:hAnsi="Arial" w:cs="Arial"/>
          <w:b/>
          <w:bCs/>
          <w:sz w:val="22"/>
        </w:rPr>
      </w:pPr>
      <w:r>
        <w:rPr>
          <w:rFonts w:ascii="Arial" w:hAnsi="Arial" w:cs="Arial"/>
          <w:b/>
          <w:bCs/>
          <w:sz w:val="22"/>
        </w:rPr>
        <w:t>Projektverbund</w:t>
      </w:r>
    </w:p>
    <w:p w14:paraId="00345366" w14:textId="77777777" w:rsidR="006A78D0" w:rsidRDefault="006A78D0" w:rsidP="006A78D0">
      <w:pPr>
        <w:spacing w:before="0"/>
        <w:rPr>
          <w:rFonts w:ascii="Arial" w:hAnsi="Arial" w:cs="Arial"/>
          <w:sz w:val="22"/>
        </w:rPr>
      </w:pPr>
      <w:proofErr w:type="spellStart"/>
      <w:r>
        <w:rPr>
          <w:rFonts w:ascii="Arial" w:hAnsi="Arial" w:cs="Arial"/>
          <w:sz w:val="22"/>
        </w:rPr>
        <w:t>Com</w:t>
      </w:r>
      <w:r>
        <w:rPr>
          <w:rFonts w:ascii="Arial" w:hAnsi="Arial" w:cs="Arial"/>
          <w:sz w:val="22"/>
          <w:vertAlign w:val="superscript"/>
        </w:rPr>
        <w:t>e</w:t>
      </w:r>
      <w:r>
        <w:rPr>
          <w:rFonts w:ascii="Arial" w:hAnsi="Arial" w:cs="Arial"/>
          <w:sz w:val="22"/>
        </w:rPr>
        <w:t>Sport</w:t>
      </w:r>
      <w:bookmarkEnd w:id="0"/>
      <w:proofErr w:type="spellEnd"/>
    </w:p>
    <w:p w14:paraId="727018AA" w14:textId="77777777" w:rsidR="006A78D0" w:rsidRDefault="006A78D0" w:rsidP="006A78D0">
      <w:pPr>
        <w:spacing w:before="0"/>
        <w:rPr>
          <w:rFonts w:ascii="Arial" w:hAnsi="Arial" w:cs="Arial"/>
          <w:sz w:val="22"/>
        </w:rPr>
      </w:pPr>
    </w:p>
    <w:p w14:paraId="516F1CD5" w14:textId="77777777" w:rsidR="006A78D0" w:rsidRDefault="006A78D0" w:rsidP="006A78D0">
      <w:pPr>
        <w:spacing w:before="0"/>
        <w:rPr>
          <w:rFonts w:ascii="Arial" w:hAnsi="Arial" w:cs="Arial"/>
          <w:b/>
          <w:bCs/>
          <w:sz w:val="22"/>
        </w:rPr>
      </w:pPr>
      <w:proofErr w:type="spellStart"/>
      <w:proofErr w:type="gramStart"/>
      <w:r>
        <w:rPr>
          <w:rFonts w:ascii="Arial" w:hAnsi="Arial" w:cs="Arial"/>
          <w:b/>
          <w:bCs/>
          <w:sz w:val="22"/>
        </w:rPr>
        <w:t>Autor:innen</w:t>
      </w:r>
      <w:proofErr w:type="spellEnd"/>
      <w:proofErr w:type="gramEnd"/>
    </w:p>
    <w:p w14:paraId="2EB1EED2" w14:textId="77777777" w:rsidR="006A78D0" w:rsidRDefault="006A78D0" w:rsidP="006A78D0">
      <w:pPr>
        <w:spacing w:before="0"/>
        <w:rPr>
          <w:rFonts w:ascii="Arial" w:hAnsi="Arial" w:cs="Arial"/>
          <w:sz w:val="22"/>
        </w:rPr>
      </w:pPr>
      <w:r>
        <w:rPr>
          <w:rFonts w:ascii="Arial" w:hAnsi="Arial" w:cs="Arial"/>
          <w:sz w:val="22"/>
        </w:rPr>
        <w:t xml:space="preserve">Severin, J., Sörries, A., </w:t>
      </w:r>
      <w:proofErr w:type="spellStart"/>
      <w:r>
        <w:rPr>
          <w:rFonts w:ascii="Arial" w:hAnsi="Arial" w:cs="Arial"/>
          <w:sz w:val="22"/>
        </w:rPr>
        <w:t>Schapschröer</w:t>
      </w:r>
      <w:proofErr w:type="spellEnd"/>
      <w:r>
        <w:rPr>
          <w:rFonts w:ascii="Arial" w:hAnsi="Arial" w:cs="Arial"/>
          <w:sz w:val="22"/>
        </w:rPr>
        <w:t>, M. &amp; Abel, T.</w:t>
      </w:r>
    </w:p>
    <w:p w14:paraId="7B23C727" w14:textId="77777777" w:rsidR="006A78D0" w:rsidRDefault="006A78D0" w:rsidP="006A78D0">
      <w:pPr>
        <w:widowControl/>
        <w:spacing w:before="0" w:after="120" w:line="260" w:lineRule="exact"/>
        <w:jc w:val="left"/>
        <w:rPr>
          <w:rFonts w:ascii="Arial" w:eastAsia="Aptos" w:hAnsi="Arial" w:cs="Arial"/>
          <w:kern w:val="2"/>
          <w:sz w:val="18"/>
          <w:szCs w:val="22"/>
        </w:rPr>
      </w:pPr>
      <w:r>
        <w:rPr>
          <w:rFonts w:ascii="Arial" w:eastAsia="Aptos" w:hAnsi="Arial" w:cs="Arial"/>
          <w:kern w:val="2"/>
          <w:sz w:val="18"/>
          <w:szCs w:val="22"/>
          <w14:ligatures w14:val="standardContextual"/>
        </w:rPr>
        <w:t>Institut für Bewegungs- und Neurowissenschaft der Deutschen Sporthochschule Köln in Zusammenarbeit mit dem Institut für Sport und Sportwissenschaft der Technischen Universität Dortmund und dem Institut für Vermittlungskompetenz in den Sportarten der Deutschen Sporthochschule Köln</w:t>
      </w:r>
    </w:p>
    <w:p w14:paraId="269C0D58" w14:textId="77777777" w:rsidR="006A78D0" w:rsidRDefault="006A78D0" w:rsidP="006A78D0">
      <w:pPr>
        <w:spacing w:before="0"/>
        <w:rPr>
          <w:rFonts w:ascii="Arial" w:hAnsi="Arial"/>
          <w:sz w:val="22"/>
        </w:rPr>
      </w:pPr>
    </w:p>
    <w:p w14:paraId="4BB8AB48" w14:textId="77777777" w:rsidR="006A78D0" w:rsidRDefault="006A78D0" w:rsidP="006A78D0">
      <w:pPr>
        <w:spacing w:before="0"/>
        <w:rPr>
          <w:rFonts w:ascii="Arial" w:hAnsi="Arial"/>
          <w:sz w:val="22"/>
        </w:rPr>
      </w:pPr>
    </w:p>
    <w:p w14:paraId="068FB97C" w14:textId="77777777" w:rsidR="006A78D0" w:rsidRDefault="006A78D0" w:rsidP="006A78D0">
      <w:pPr>
        <w:spacing w:before="0"/>
        <w:rPr>
          <w:rFonts w:ascii="Arial" w:hAnsi="Arial"/>
          <w:sz w:val="22"/>
        </w:rPr>
      </w:pPr>
    </w:p>
    <w:p w14:paraId="52CB72BB" w14:textId="77777777" w:rsidR="006A78D0" w:rsidRDefault="006A78D0" w:rsidP="006A78D0">
      <w:pPr>
        <w:spacing w:before="0"/>
        <w:rPr>
          <w:rFonts w:ascii="Arial" w:hAnsi="Arial"/>
          <w:sz w:val="22"/>
        </w:rPr>
      </w:pPr>
    </w:p>
    <w:p w14:paraId="61FD61F9" w14:textId="77777777" w:rsidR="006A78D0" w:rsidRDefault="006A78D0" w:rsidP="006A78D0">
      <w:pPr>
        <w:spacing w:before="0"/>
        <w:rPr>
          <w:rFonts w:ascii="Arial" w:hAnsi="Arial"/>
          <w:sz w:val="22"/>
        </w:rPr>
      </w:pPr>
    </w:p>
    <w:p w14:paraId="50A478D4" w14:textId="77777777" w:rsidR="006A78D0" w:rsidRDefault="006A78D0" w:rsidP="006A78D0">
      <w:pPr>
        <w:spacing w:before="0"/>
        <w:rPr>
          <w:rFonts w:ascii="Arial" w:hAnsi="Arial"/>
          <w:sz w:val="22"/>
        </w:rPr>
      </w:pPr>
    </w:p>
    <w:p w14:paraId="50BC4205" w14:textId="77777777" w:rsidR="006A78D0" w:rsidRDefault="006A78D0" w:rsidP="006A78D0">
      <w:pPr>
        <w:spacing w:before="0"/>
        <w:rPr>
          <w:rFonts w:ascii="Arial" w:hAnsi="Arial"/>
          <w:sz w:val="22"/>
        </w:rPr>
      </w:pPr>
    </w:p>
    <w:p w14:paraId="613D8DF6" w14:textId="77777777" w:rsidR="006A78D0" w:rsidRDefault="006A78D0" w:rsidP="006A78D0">
      <w:pPr>
        <w:spacing w:before="0"/>
        <w:rPr>
          <w:rFonts w:ascii="Arial" w:hAnsi="Arial"/>
          <w:sz w:val="22"/>
        </w:rPr>
      </w:pPr>
    </w:p>
    <w:p w14:paraId="117BEF89" w14:textId="77777777" w:rsidR="006A78D0" w:rsidRDefault="006A78D0" w:rsidP="006A78D0">
      <w:pPr>
        <w:spacing w:before="0"/>
        <w:rPr>
          <w:rFonts w:ascii="Arial" w:hAnsi="Arial"/>
          <w:sz w:val="22"/>
        </w:rPr>
      </w:pPr>
    </w:p>
    <w:p w14:paraId="5AA11417" w14:textId="77777777" w:rsidR="006A78D0" w:rsidRDefault="006A78D0" w:rsidP="006A78D0">
      <w:pPr>
        <w:widowControl/>
        <w:spacing w:before="0" w:after="120" w:line="260" w:lineRule="exact"/>
        <w:jc w:val="left"/>
        <w:rPr>
          <w:rFonts w:ascii="Arial" w:eastAsia="Aptos" w:hAnsi="Arial"/>
          <w:kern w:val="2"/>
          <w:sz w:val="18"/>
          <w:szCs w:val="22"/>
          <w14:ligatures w14:val="standardContextual"/>
        </w:rPr>
      </w:pPr>
      <w:bookmarkStart w:id="2" w:name="_Hlk213171464"/>
      <w:r>
        <w:rPr>
          <w:rFonts w:ascii="Arial" w:eastAsia="Aptos" w:hAnsi="Arial"/>
          <w:kern w:val="2"/>
          <w:sz w:val="18"/>
          <w:szCs w:val="22"/>
          <w14:ligatures w14:val="standardContextual"/>
        </w:rPr>
        <w:t xml:space="preserve">Die vorliegende Veröffentlichung ist im Rahmen des Projektverbunds </w:t>
      </w:r>
      <w:proofErr w:type="spellStart"/>
      <w:r>
        <w:rPr>
          <w:rFonts w:ascii="Arial" w:eastAsia="Aptos" w:hAnsi="Arial"/>
          <w:kern w:val="2"/>
          <w:sz w:val="18"/>
          <w:szCs w:val="22"/>
          <w14:ligatures w14:val="standardContextual"/>
        </w:rPr>
        <w:t>Com</w:t>
      </w:r>
      <w:r>
        <w:rPr>
          <w:rFonts w:ascii="Arial" w:eastAsia="Aptos" w:hAnsi="Arial"/>
          <w:kern w:val="2"/>
          <w:sz w:val="18"/>
          <w:szCs w:val="22"/>
          <w:vertAlign w:val="superscript"/>
          <w14:ligatures w14:val="standardContextual"/>
        </w:rPr>
        <w:t>e</w:t>
      </w:r>
      <w:r>
        <w:rPr>
          <w:rFonts w:ascii="Arial" w:eastAsia="Aptos" w:hAnsi="Arial"/>
          <w:kern w:val="2"/>
          <w:sz w:val="18"/>
          <w:szCs w:val="22"/>
          <w14:ligatures w14:val="standardContextual"/>
        </w:rPr>
        <w:t>Sport</w:t>
      </w:r>
      <w:proofErr w:type="spellEnd"/>
      <w:r>
        <w:rPr>
          <w:rFonts w:ascii="Arial" w:eastAsia="Aptos" w:hAnsi="Arial"/>
          <w:kern w:val="2"/>
          <w:sz w:val="18"/>
          <w:szCs w:val="22"/>
          <w14:ligatures w14:val="standardContextual"/>
        </w:rPr>
        <w:t xml:space="preserve"> für das Kompetenzzentrum Musik/Kunst/Sport im Kompetenzverbund </w:t>
      </w:r>
      <w:proofErr w:type="spellStart"/>
      <w:proofErr w:type="gramStart"/>
      <w:r>
        <w:rPr>
          <w:rFonts w:ascii="Arial" w:eastAsia="Aptos" w:hAnsi="Arial"/>
          <w:kern w:val="2"/>
          <w:sz w:val="18"/>
          <w:szCs w:val="22"/>
          <w14:ligatures w14:val="standardContextual"/>
        </w:rPr>
        <w:t>lernen:digital</w:t>
      </w:r>
      <w:proofErr w:type="spellEnd"/>
      <w:proofErr w:type="gramEnd"/>
      <w:r>
        <w:rPr>
          <w:rFonts w:ascii="Arial" w:eastAsia="Aptos" w:hAnsi="Arial"/>
          <w:kern w:val="2"/>
          <w:sz w:val="18"/>
          <w:szCs w:val="22"/>
          <w14:ligatures w14:val="standardContextual"/>
        </w:rPr>
        <w:t xml:space="preserve"> entstanden. </w:t>
      </w:r>
    </w:p>
    <w:p w14:paraId="708C8E78" w14:textId="77777777" w:rsidR="006A78D0" w:rsidRDefault="006A78D0" w:rsidP="006A78D0">
      <w:pPr>
        <w:widowControl/>
        <w:spacing w:before="0" w:after="120" w:line="260" w:lineRule="exact"/>
        <w:jc w:val="left"/>
        <w:rPr>
          <w:rFonts w:ascii="Arial" w:eastAsia="Aptos" w:hAnsi="Arial"/>
          <w:kern w:val="2"/>
          <w:sz w:val="18"/>
          <w:szCs w:val="22"/>
          <w14:ligatures w14:val="standardContextual"/>
        </w:rPr>
      </w:pPr>
    </w:p>
    <w:p w14:paraId="5B4282CF" w14:textId="77777777" w:rsidR="006A78D0" w:rsidRDefault="006A78D0" w:rsidP="006A78D0">
      <w:pPr>
        <w:widowControl/>
        <w:spacing w:before="0" w:after="120" w:line="260" w:lineRule="exact"/>
        <w:jc w:val="left"/>
        <w:rPr>
          <w:rFonts w:ascii="Arial" w:eastAsia="Aptos" w:hAnsi="Arial"/>
          <w:kern w:val="2"/>
          <w:sz w:val="18"/>
          <w:szCs w:val="22"/>
          <w14:ligatures w14:val="standardContextual"/>
        </w:rPr>
      </w:pPr>
      <w:bookmarkStart w:id="3" w:name="_Hlk213171449"/>
      <w:r>
        <w:rPr>
          <w:rFonts w:ascii="Arial" w:eastAsia="Aptos" w:hAnsi="Arial"/>
          <w:kern w:val="2"/>
          <w:sz w:val="18"/>
          <w:szCs w:val="22"/>
          <w14:ligatures w14:val="standardContextual"/>
        </w:rPr>
        <w:t xml:space="preserve">Finanziert durch die Europäische Union – </w:t>
      </w:r>
      <w:proofErr w:type="spellStart"/>
      <w:r>
        <w:rPr>
          <w:rFonts w:ascii="Arial" w:eastAsia="Aptos" w:hAnsi="Arial"/>
          <w:kern w:val="2"/>
          <w:sz w:val="18"/>
          <w:szCs w:val="22"/>
          <w14:ligatures w14:val="standardContextual"/>
        </w:rPr>
        <w:t>NextGenerationEU</w:t>
      </w:r>
      <w:proofErr w:type="spellEnd"/>
      <w:r>
        <w:rPr>
          <w:rFonts w:ascii="Arial" w:eastAsia="Aptos" w:hAnsi="Arial"/>
          <w:kern w:val="2"/>
          <w:sz w:val="18"/>
          <w:szCs w:val="22"/>
          <w14:ligatures w14:val="standardContextual"/>
        </w:rPr>
        <w:t xml:space="preserve"> und gefördert durch das Bundesministerium </w:t>
      </w:r>
      <w:proofErr w:type="spellStart"/>
      <w:r>
        <w:rPr>
          <w:rFonts w:ascii="Arial" w:eastAsia="Aptos" w:hAnsi="Arial"/>
          <w:kern w:val="2"/>
          <w:sz w:val="18"/>
          <w:szCs w:val="22"/>
          <w14:ligatures w14:val="standardContextual"/>
        </w:rPr>
        <w:t>für</w:t>
      </w:r>
      <w:proofErr w:type="spellEnd"/>
      <w:r>
        <w:rPr>
          <w:rFonts w:ascii="Arial" w:eastAsia="Aptos" w:hAnsi="Arial"/>
          <w:kern w:val="2"/>
          <w:sz w:val="18"/>
          <w:szCs w:val="22"/>
          <w14:ligatures w14:val="standardContextual"/>
        </w:rPr>
        <w:t xml:space="preserve"> Bildung, Familie, Senioren, Frauen und Jugend. Die geäußerten Ansichten und Meinungen sind ausschließlich die des Autors/der Autorin und spiegeln nicht unbedingt die Ansichten der Europäischen Union, Europäischen Kommission oder des Bundesministeriums </w:t>
      </w:r>
      <w:proofErr w:type="spellStart"/>
      <w:r>
        <w:rPr>
          <w:rFonts w:ascii="Arial" w:eastAsia="Aptos" w:hAnsi="Arial"/>
          <w:kern w:val="2"/>
          <w:sz w:val="18"/>
          <w:szCs w:val="22"/>
          <w14:ligatures w14:val="standardContextual"/>
        </w:rPr>
        <w:t>für</w:t>
      </w:r>
      <w:proofErr w:type="spellEnd"/>
      <w:r>
        <w:rPr>
          <w:rFonts w:ascii="Arial" w:eastAsia="Aptos" w:hAnsi="Arial"/>
          <w:kern w:val="2"/>
          <w:sz w:val="18"/>
          <w:szCs w:val="22"/>
          <w14:ligatures w14:val="standardContextual"/>
        </w:rPr>
        <w:t xml:space="preserve"> Bildung, Familie, Senioren, Frauen und Jugend wider. Weder Europäische Union, Europäische Kommission noch das Bundesministerium </w:t>
      </w:r>
      <w:proofErr w:type="spellStart"/>
      <w:r>
        <w:rPr>
          <w:rFonts w:ascii="Arial" w:eastAsia="Aptos" w:hAnsi="Arial"/>
          <w:kern w:val="2"/>
          <w:sz w:val="18"/>
          <w:szCs w:val="22"/>
          <w14:ligatures w14:val="standardContextual"/>
        </w:rPr>
        <w:t>für</w:t>
      </w:r>
      <w:proofErr w:type="spellEnd"/>
      <w:r>
        <w:rPr>
          <w:rFonts w:ascii="Arial" w:eastAsia="Aptos" w:hAnsi="Arial"/>
          <w:kern w:val="2"/>
          <w:sz w:val="18"/>
          <w:szCs w:val="22"/>
          <w14:ligatures w14:val="standardContextual"/>
        </w:rPr>
        <w:t xml:space="preserve"> Bildung, Familie, Senioren, Frauen und Jugend können </w:t>
      </w:r>
      <w:proofErr w:type="spellStart"/>
      <w:r>
        <w:rPr>
          <w:rFonts w:ascii="Arial" w:eastAsia="Aptos" w:hAnsi="Arial"/>
          <w:kern w:val="2"/>
          <w:sz w:val="18"/>
          <w:szCs w:val="22"/>
          <w14:ligatures w14:val="standardContextual"/>
        </w:rPr>
        <w:t>für</w:t>
      </w:r>
      <w:proofErr w:type="spellEnd"/>
      <w:r>
        <w:rPr>
          <w:rFonts w:ascii="Arial" w:eastAsia="Aptos" w:hAnsi="Arial"/>
          <w:kern w:val="2"/>
          <w:sz w:val="18"/>
          <w:szCs w:val="22"/>
          <w14:ligatures w14:val="standardContextual"/>
        </w:rPr>
        <w:t xml:space="preserve"> sie verantwortlich gemacht werden.</w:t>
      </w:r>
    </w:p>
    <w:p w14:paraId="21A12AB9" w14:textId="6BDA192B" w:rsidR="006A78D0" w:rsidRDefault="006A78D0" w:rsidP="006A78D0">
      <w:pPr>
        <w:widowControl/>
        <w:spacing w:before="0" w:after="120" w:line="260" w:lineRule="exact"/>
        <w:jc w:val="left"/>
        <w:rPr>
          <w:rFonts w:ascii="Arial" w:eastAsia="Aptos" w:hAnsi="Arial"/>
          <w:kern w:val="2"/>
          <w:sz w:val="18"/>
          <w:szCs w:val="22"/>
          <w14:ligatures w14:val="standardContextual"/>
        </w:rPr>
      </w:pPr>
      <w:r>
        <w:rPr>
          <w:rFonts w:ascii="Arial" w:eastAsia="Aptos" w:hAnsi="Arial"/>
          <w:kern w:val="2"/>
          <w:sz w:val="18"/>
          <w:szCs w:val="22"/>
          <w14:ligatures w14:val="standardContextual"/>
        </w:rPr>
        <w:t>Förderkennzeichen: 01JA23K02G</w:t>
      </w:r>
      <w:bookmarkEnd w:id="1"/>
      <w:bookmarkEnd w:id="2"/>
      <w:bookmarkEnd w:id="3"/>
    </w:p>
    <w:p w14:paraId="7E3C48D3" w14:textId="29047BBC" w:rsidR="00910561" w:rsidRPr="00F31F87" w:rsidRDefault="006934D2" w:rsidP="00F31F87">
      <w:pPr>
        <w:widowControl/>
        <w:spacing w:before="0" w:line="240" w:lineRule="auto"/>
        <w:jc w:val="left"/>
        <w:rPr>
          <w:rFonts w:ascii="Times New Roman" w:hAnsi="Times New Roman"/>
          <w:color w:val="000000"/>
          <w:lang w:eastAsia="de-DE"/>
          <w14:ligatures w14:val="none"/>
        </w:rPr>
      </w:pPr>
      <w:r>
        <w:rPr>
          <w:rFonts w:ascii="Arial" w:hAnsi="Arial"/>
          <w:noProof/>
          <w:sz w:val="22"/>
        </w:rPr>
        <mc:AlternateContent>
          <mc:Choice Requires="wpg">
            <w:drawing>
              <wp:anchor distT="0" distB="3175" distL="0" distR="3175" simplePos="0" relativeHeight="251659264" behindDoc="0" locked="0" layoutInCell="1" allowOverlap="1" wp14:anchorId="6DDEFD80" wp14:editId="48226260">
                <wp:simplePos x="0" y="0"/>
                <wp:positionH relativeFrom="column">
                  <wp:posOffset>-970280</wp:posOffset>
                </wp:positionH>
                <wp:positionV relativeFrom="page">
                  <wp:posOffset>8203644</wp:posOffset>
                </wp:positionV>
                <wp:extent cx="7632650" cy="1159510"/>
                <wp:effectExtent l="0" t="0" r="635" b="0"/>
                <wp:wrapNone/>
                <wp:docPr id="1908644224" name="Gruppieren 52"/>
                <wp:cNvGraphicFramePr/>
                <a:graphic xmlns:a="http://schemas.openxmlformats.org/drawingml/2006/main">
                  <a:graphicData uri="http://schemas.microsoft.com/office/word/2010/wordprocessingGroup">
                    <wpg:wgp>
                      <wpg:cNvGrpSpPr/>
                      <wpg:grpSpPr>
                        <a:xfrm>
                          <a:off x="0" y="0"/>
                          <a:ext cx="7632650" cy="1159510"/>
                          <a:chOff x="0" y="0"/>
                          <a:chExt cx="7632700" cy="1159560"/>
                        </a:xfrm>
                      </wpg:grpSpPr>
                      <wpg:grpSp>
                        <wpg:cNvPr id="2002900541" name="Gruppieren 2002900541"/>
                        <wpg:cNvGrpSpPr/>
                        <wpg:grpSpPr>
                          <a:xfrm>
                            <a:off x="0" y="0"/>
                            <a:ext cx="7632700" cy="1159560"/>
                            <a:chOff x="0" y="0"/>
                            <a:chExt cx="7632700" cy="1159560"/>
                          </a:xfrm>
                        </wpg:grpSpPr>
                        <wps:wsp>
                          <wps:cNvPr id="1376773657" name="Rechteck 8"/>
                          <wps:cNvSpPr/>
                          <wps:spPr>
                            <a:xfrm>
                              <a:off x="0" y="0"/>
                              <a:ext cx="7632700" cy="1159560"/>
                            </a:xfrm>
                            <a:prstGeom prst="rect">
                              <a:avLst/>
                            </a:prstGeom>
                            <a:solidFill>
                              <a:srgbClr val="C7CEEA"/>
                            </a:solidFill>
                            <a:ln w="12700">
                              <a:noFill/>
                            </a:ln>
                          </wps:spPr>
                          <wps:style>
                            <a:lnRef idx="0">
                              <a:scrgbClr r="0" g="0" b="0"/>
                            </a:lnRef>
                            <a:fillRef idx="0">
                              <a:scrgbClr r="0" g="0" b="0"/>
                            </a:fillRef>
                            <a:effectRef idx="0">
                              <a:scrgbClr r="0" g="0" b="0"/>
                            </a:effectRef>
                            <a:fontRef idx="minor"/>
                          </wps:style>
                          <wps:bodyPr/>
                        </wps:wsp>
                        <wps:wsp>
                          <wps:cNvPr id="469564193" name="Textfeld 47"/>
                          <wps:cNvSpPr/>
                          <wps:spPr>
                            <a:xfrm>
                              <a:off x="902160" y="420840"/>
                              <a:ext cx="5760000" cy="658440"/>
                            </a:xfrm>
                            <a:prstGeom prst="rect">
                              <a:avLst/>
                            </a:prstGeom>
                            <a:solidFill>
                              <a:srgbClr val="C7CEEA"/>
                            </a:solidFill>
                            <a:ln w="6350">
                              <a:noFill/>
                            </a:ln>
                          </wps:spPr>
                          <wps:style>
                            <a:lnRef idx="0">
                              <a:scrgbClr r="0" g="0" b="0"/>
                            </a:lnRef>
                            <a:fillRef idx="0">
                              <a:scrgbClr r="0" g="0" b="0"/>
                            </a:fillRef>
                            <a:effectRef idx="0">
                              <a:scrgbClr r="0" g="0" b="0"/>
                            </a:effectRef>
                            <a:fontRef idx="minor"/>
                          </wps:style>
                          <wps:txbx>
                            <w:txbxContent>
                              <w:p w14:paraId="0FBD4547" w14:textId="77777777" w:rsidR="006934D2" w:rsidRDefault="006934D2" w:rsidP="006934D2">
                                <w:pPr>
                                  <w:spacing w:before="0" w:line="240" w:lineRule="exact"/>
                                  <w:jc w:val="left"/>
                                  <w:rPr>
                                    <w:rFonts w:ascii="Arial" w:hAnsi="Arial" w:cs="Arial"/>
                                    <w:sz w:val="18"/>
                                    <w:szCs w:val="18"/>
                                  </w:rPr>
                                </w:pPr>
                                <w:r>
                                  <w:rPr>
                                    <w:rFonts w:ascii="Arial" w:hAnsi="Arial" w:cs="Arial"/>
                                    <w:sz w:val="18"/>
                                    <w:szCs w:val="18"/>
                                  </w:rPr>
                                  <w:t xml:space="preserve">Dieses Produkt ist unter der Lizenz </w:t>
                                </w:r>
                                <w:hyperlink r:id="rId7">
                                  <w:r>
                                    <w:rPr>
                                      <w:rFonts w:ascii="Arial" w:hAnsi="Arial" w:cs="Arial"/>
                                      <w:sz w:val="18"/>
                                      <w:szCs w:val="18"/>
                                    </w:rPr>
                                    <w:t>CC BY SA 4.0</w:t>
                                  </w:r>
                                </w:hyperlink>
                                <w:r>
                                  <w:rPr>
                                    <w:rFonts w:ascii="Arial" w:hAnsi="Arial" w:cs="Arial"/>
                                    <w:sz w:val="18"/>
                                    <w:szCs w:val="18"/>
                                  </w:rPr>
                                  <w:t xml:space="preserve"> veröffentlicht. Ausgenommene Inhalte sind an den einzelnen Inhalten angegeben. Die </w:t>
                                </w:r>
                                <w:proofErr w:type="spellStart"/>
                                <w:proofErr w:type="gramStart"/>
                                <w:r>
                                  <w:rPr>
                                    <w:rFonts w:ascii="Arial" w:hAnsi="Arial" w:cs="Arial"/>
                                    <w:sz w:val="18"/>
                                    <w:szCs w:val="18"/>
                                  </w:rPr>
                                  <w:t>Urheber:innen</w:t>
                                </w:r>
                                <w:proofErr w:type="spellEnd"/>
                                <w:proofErr w:type="gramEnd"/>
                                <w:r>
                                  <w:rPr>
                                    <w:rFonts w:ascii="Arial" w:hAnsi="Arial" w:cs="Arial"/>
                                    <w:sz w:val="18"/>
                                    <w:szCs w:val="18"/>
                                  </w:rPr>
                                  <w:t xml:space="preserve"> sollen bei der Weiterverwendung wie folgt angegeben werden: Jannik Severin, Amelie Sörries, Marlen </w:t>
                                </w:r>
                                <w:proofErr w:type="spellStart"/>
                                <w:r>
                                  <w:rPr>
                                    <w:rFonts w:ascii="Arial" w:hAnsi="Arial" w:cs="Arial"/>
                                    <w:sz w:val="18"/>
                                    <w:szCs w:val="18"/>
                                  </w:rPr>
                                  <w:t>Schapschröer</w:t>
                                </w:r>
                                <w:proofErr w:type="spellEnd"/>
                                <w:r>
                                  <w:rPr>
                                    <w:rFonts w:ascii="Arial" w:hAnsi="Arial" w:cs="Arial"/>
                                    <w:sz w:val="18"/>
                                    <w:szCs w:val="18"/>
                                  </w:rPr>
                                  <w:t xml:space="preserve"> &amp; Thomas Abel, Kompetenzverbund </w:t>
                                </w:r>
                                <w:proofErr w:type="spellStart"/>
                                <w:proofErr w:type="gramStart"/>
                                <w:r>
                                  <w:rPr>
                                    <w:rFonts w:ascii="Arial" w:hAnsi="Arial" w:cs="Arial"/>
                                    <w:sz w:val="18"/>
                                    <w:szCs w:val="18"/>
                                  </w:rPr>
                                  <w:t>lernen:digital</w:t>
                                </w:r>
                                <w:proofErr w:type="spellEnd"/>
                                <w:proofErr w:type="gramEnd"/>
                                <w:r>
                                  <w:rPr>
                                    <w:rFonts w:ascii="Arial" w:hAnsi="Arial" w:cs="Arial"/>
                                    <w:sz w:val="18"/>
                                    <w:szCs w:val="18"/>
                                  </w:rPr>
                                  <w:t xml:space="preserve">, entstanden im Projektverbund </w:t>
                                </w:r>
                                <w:proofErr w:type="spellStart"/>
                                <w:r>
                                  <w:rPr>
                                    <w:rFonts w:ascii="Arial" w:hAnsi="Arial" w:cs="Arial"/>
                                    <w:sz w:val="18"/>
                                    <w:szCs w:val="18"/>
                                  </w:rPr>
                                  <w:t>Com</w:t>
                                </w:r>
                                <w:r>
                                  <w:rPr>
                                    <w:rFonts w:ascii="Arial" w:hAnsi="Arial" w:cs="Arial"/>
                                    <w:sz w:val="18"/>
                                    <w:szCs w:val="18"/>
                                    <w:vertAlign w:val="superscript"/>
                                  </w:rPr>
                                  <w:t>e</w:t>
                                </w:r>
                                <w:r>
                                  <w:rPr>
                                    <w:rFonts w:ascii="Arial" w:hAnsi="Arial" w:cs="Arial"/>
                                    <w:sz w:val="18"/>
                                    <w:szCs w:val="18"/>
                                  </w:rPr>
                                  <w:t>Sport</w:t>
                                </w:r>
                                <w:proofErr w:type="spellEnd"/>
                                <w:r>
                                  <w:rPr>
                                    <w:rFonts w:ascii="Arial" w:hAnsi="Arial" w:cs="Arial"/>
                                    <w:sz w:val="18"/>
                                    <w:szCs w:val="18"/>
                                  </w:rPr>
                                  <w:t>.</w:t>
                                </w:r>
                              </w:p>
                              <w:p w14:paraId="6B17687E" w14:textId="77777777" w:rsidR="006934D2" w:rsidRDefault="006934D2" w:rsidP="006934D2">
                                <w:pPr>
                                  <w:jc w:val="left"/>
                                  <w:rPr>
                                    <w:rFonts w:ascii="Arial" w:hAnsi="Arial" w:cs="Arial"/>
                                  </w:rPr>
                                </w:pPr>
                              </w:p>
                            </w:txbxContent>
                          </wps:txbx>
                          <wps:bodyPr lIns="0" tIns="0" rIns="0" bIns="0" anchor="t">
                            <a:noAutofit/>
                          </wps:bodyPr>
                        </wps:wsp>
                      </wpg:grpSp>
                      <pic:pic xmlns:pic="http://schemas.openxmlformats.org/drawingml/2006/picture">
                        <pic:nvPicPr>
                          <pic:cNvPr id="835340327" name="Grafik 48"/>
                          <pic:cNvPicPr/>
                        </pic:nvPicPr>
                        <pic:blipFill>
                          <a:blip r:embed="rId8"/>
                          <a:stretch/>
                        </pic:blipFill>
                        <pic:spPr>
                          <a:xfrm>
                            <a:off x="888480" y="137880"/>
                            <a:ext cx="730800" cy="255240"/>
                          </a:xfrm>
                          <a:prstGeom prst="rect">
                            <a:avLst/>
                          </a:prstGeom>
                          <a:solidFill>
                            <a:srgbClr val="C7CEEA"/>
                          </a:solidFill>
                          <a:ln w="0">
                            <a:noFill/>
                          </a:ln>
                        </pic:spPr>
                      </pic:pic>
                    </wpg:wgp>
                  </a:graphicData>
                </a:graphic>
                <wp14:sizeRelH relativeFrom="margin">
                  <wp14:pctWidth>0</wp14:pctWidth>
                </wp14:sizeRelH>
              </wp:anchor>
            </w:drawing>
          </mc:Choice>
          <mc:Fallback>
            <w:pict>
              <v:group w14:anchorId="6DDEFD80" id="Gruppieren 52" o:spid="_x0000_s1026" style="position:absolute;margin-left:-76.4pt;margin-top:645.95pt;width:601pt;height:91.3pt;z-index:251659264;mso-wrap-distance-left:0;mso-wrap-distance-right:.25pt;mso-wrap-distance-bottom:.25pt;mso-position-vertical-relative:page;mso-width-relative:margin" coordsize="76327,1159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">
                <v:group id="Gruppieren 2002900541" o:spid="_x0000_s1027" style="position:absolute;width:76327;height:11595" coordsize="76327,115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">
                  <v:rect id="Rechteck 8" o:spid="_x0000_s1028" style="position:absolute;width:76327;height:115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" fillcolor="#c7ceea" stroked="f" strokeweight="1pt"/>
                  <v:rect id="Textfeld 47" o:spid="_x0000_s1029" style="position:absolute;left:9021;top:4208;width:57600;height:65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" fillcolor="#c7ceea" stroked="f" strokeweight=".5pt">
                    <v:textbox inset="0,0,0,0">
                      <w:txbxContent>
                        <w:p w14:paraId="0FBD4547" w14:textId="77777777" w:rsidR="006934D2" w:rsidRDefault="006934D2" w:rsidP="006934D2">
                          <w:pPr>
                            <w:spacing w:before="0" w:line="240" w:lineRule="exact"/>
                            <w:jc w:val="left"/>
                            <w:rPr>
                              <w:rFonts w:ascii="Arial" w:hAnsi="Arial" w:cs="Arial"/>
                              <w:sz w:val="18"/>
                              <w:szCs w:val="18"/>
                            </w:rPr>
                          </w:pPr>
                          <w:r>
                            <w:rPr>
                              <w:rFonts w:ascii="Arial" w:hAnsi="Arial" w:cs="Arial"/>
                              <w:sz w:val="18"/>
                              <w:szCs w:val="18"/>
                            </w:rPr>
                            <w:t xml:space="preserve">Dieses Produkt ist unter der Lizenz </w:t>
                          </w:r>
                          <w:hyperlink r:id="rId9">
                            <w:r>
                              <w:rPr>
                                <w:rFonts w:ascii="Arial" w:hAnsi="Arial" w:cs="Arial"/>
                                <w:sz w:val="18"/>
                                <w:szCs w:val="18"/>
                              </w:rPr>
                              <w:t>CC BY SA 4.0</w:t>
                            </w:r>
                          </w:hyperlink>
                          <w:r>
                            <w:rPr>
                              <w:rFonts w:ascii="Arial" w:hAnsi="Arial" w:cs="Arial"/>
                              <w:sz w:val="18"/>
                              <w:szCs w:val="18"/>
                            </w:rPr>
                            <w:t xml:space="preserve"> veröffentlicht. Ausgenommene Inhalte sind an den einzelnen Inhalten angegeben. Die </w:t>
                          </w:r>
                          <w:proofErr w:type="spellStart"/>
                          <w:proofErr w:type="gramStart"/>
                          <w:r>
                            <w:rPr>
                              <w:rFonts w:ascii="Arial" w:hAnsi="Arial" w:cs="Arial"/>
                              <w:sz w:val="18"/>
                              <w:szCs w:val="18"/>
                            </w:rPr>
                            <w:t>Urheber:innen</w:t>
                          </w:r>
                          <w:proofErr w:type="spellEnd"/>
                          <w:proofErr w:type="gramEnd"/>
                          <w:r>
                            <w:rPr>
                              <w:rFonts w:ascii="Arial" w:hAnsi="Arial" w:cs="Arial"/>
                              <w:sz w:val="18"/>
                              <w:szCs w:val="18"/>
                            </w:rPr>
                            <w:t xml:space="preserve"> sollen bei der Weiterverwendung wie folgt angegeben werden: Jannik Severin, Amelie Sörries, Marlen </w:t>
                          </w:r>
                          <w:proofErr w:type="spellStart"/>
                          <w:r>
                            <w:rPr>
                              <w:rFonts w:ascii="Arial" w:hAnsi="Arial" w:cs="Arial"/>
                              <w:sz w:val="18"/>
                              <w:szCs w:val="18"/>
                            </w:rPr>
                            <w:t>Schapschröer</w:t>
                          </w:r>
                          <w:proofErr w:type="spellEnd"/>
                          <w:r>
                            <w:rPr>
                              <w:rFonts w:ascii="Arial" w:hAnsi="Arial" w:cs="Arial"/>
                              <w:sz w:val="18"/>
                              <w:szCs w:val="18"/>
                            </w:rPr>
                            <w:t xml:space="preserve"> &amp; Thomas Abel, Kompetenzverbund </w:t>
                          </w:r>
                          <w:proofErr w:type="spellStart"/>
                          <w:proofErr w:type="gramStart"/>
                          <w:r>
                            <w:rPr>
                              <w:rFonts w:ascii="Arial" w:hAnsi="Arial" w:cs="Arial"/>
                              <w:sz w:val="18"/>
                              <w:szCs w:val="18"/>
                            </w:rPr>
                            <w:t>lernen:digital</w:t>
                          </w:r>
                          <w:proofErr w:type="spellEnd"/>
                          <w:proofErr w:type="gramEnd"/>
                          <w:r>
                            <w:rPr>
                              <w:rFonts w:ascii="Arial" w:hAnsi="Arial" w:cs="Arial"/>
                              <w:sz w:val="18"/>
                              <w:szCs w:val="18"/>
                            </w:rPr>
                            <w:t xml:space="preserve">, entstanden im Projektverbund </w:t>
                          </w:r>
                          <w:proofErr w:type="spellStart"/>
                          <w:r>
                            <w:rPr>
                              <w:rFonts w:ascii="Arial" w:hAnsi="Arial" w:cs="Arial"/>
                              <w:sz w:val="18"/>
                              <w:szCs w:val="18"/>
                            </w:rPr>
                            <w:t>Com</w:t>
                          </w:r>
                          <w:r>
                            <w:rPr>
                              <w:rFonts w:ascii="Arial" w:hAnsi="Arial" w:cs="Arial"/>
                              <w:sz w:val="18"/>
                              <w:szCs w:val="18"/>
                              <w:vertAlign w:val="superscript"/>
                            </w:rPr>
                            <w:t>e</w:t>
                          </w:r>
                          <w:r>
                            <w:rPr>
                              <w:rFonts w:ascii="Arial" w:hAnsi="Arial" w:cs="Arial"/>
                              <w:sz w:val="18"/>
                              <w:szCs w:val="18"/>
                            </w:rPr>
                            <w:t>Sport</w:t>
                          </w:r>
                          <w:proofErr w:type="spellEnd"/>
                          <w:r>
                            <w:rPr>
                              <w:rFonts w:ascii="Arial" w:hAnsi="Arial" w:cs="Arial"/>
                              <w:sz w:val="18"/>
                              <w:szCs w:val="18"/>
                            </w:rPr>
                            <w:t>.</w:t>
                          </w:r>
                        </w:p>
                        <w:p w14:paraId="6B17687E" w14:textId="77777777" w:rsidR="006934D2" w:rsidRDefault="006934D2" w:rsidP="006934D2">
                          <w:pPr>
                            <w:jc w:val="left"/>
                            <w:rPr>
                              <w:rFonts w:ascii="Arial" w:hAnsi="Arial" w:cs="Arial"/>
                            </w:rPr>
                          </w:pPr>
                        </w:p>
                      </w:txbxContent>
                    </v:textbox>
                  </v:rec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8" o:spid="_x0000_s1030" type="#_x0000_t75" style="position:absolute;left:8884;top:1378;width:7308;height:255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" filled="t" fillcolor="#c7ceea" strokeweight="0">
                  <v:imagedata r:id="rId10" o:title=""/>
                </v:shape>
                <w10:wrap anchory="page"/>
              </v:group>
            </w:pict>
          </mc:Fallback>
        </mc:AlternateContent>
      </w:r>
    </w:p>
    <w:sectPr w:rsidR="00910561" w:rsidRPr="00F31F87">
      <w:headerReference w:type="even" r:id="rId11"/>
      <w:headerReference w:type="default" r:id="rId12"/>
      <w:headerReference w:type="first" r:id="rId13"/>
      <w:pgSz w:w="11906" w:h="16838"/>
      <w:pgMar w:top="1417" w:right="1417" w:bottom="1191" w:left="1417" w:header="709" w:footer="113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51F94" w14:textId="77777777" w:rsidR="00485917" w:rsidRDefault="00485917">
      <w:pPr>
        <w:spacing w:before="0" w:line="240" w:lineRule="auto"/>
      </w:pPr>
      <w:r>
        <w:separator/>
      </w:r>
    </w:p>
  </w:endnote>
  <w:endnote w:type="continuationSeparator" w:id="0">
    <w:p w14:paraId="43796B65" w14:textId="77777777" w:rsidR="00485917" w:rsidRDefault="0048591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1"/>
    <w:family w:val="roman"/>
    <w:pitch w:val="variable"/>
    <w:sig w:usb0="00000287" w:usb1="00000002"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rlito">
    <w:altName w:val="Calibri"/>
    <w:panose1 w:val="020B0604020202020204"/>
    <w:charset w:val="01"/>
    <w:family w:val="swiss"/>
    <w:pitch w:val="variable"/>
  </w:font>
  <w:font w:name="Noto Sans SC Regular">
    <w:panose1 w:val="020B0604020202020204"/>
    <w:charset w:val="00"/>
    <w:family w:val="roman"/>
    <w:notTrueType/>
    <w:pitch w:val="default"/>
  </w:font>
  <w:font w:name="Noto Sans">
    <w:panose1 w:val="020B0502040504020204"/>
    <w:charset w:val="00"/>
    <w:family w:val="swiss"/>
    <w:pitch w:val="variable"/>
    <w:sig w:usb0="E00082FF" w:usb1="400078FF" w:usb2="00000021" w:usb3="00000000" w:csb0="0000019F" w:csb1="00000000"/>
  </w:font>
  <w:font w:name="Kantumruy Pro SemiBold">
    <w:altName w:val="Cambria"/>
    <w:panose1 w:val="020B0604020202020204"/>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6729D" w14:textId="77777777" w:rsidR="00485917" w:rsidRDefault="00485917">
      <w:pPr>
        <w:spacing w:before="0" w:line="240" w:lineRule="auto"/>
      </w:pPr>
      <w:r>
        <w:separator/>
      </w:r>
    </w:p>
  </w:footnote>
  <w:footnote w:type="continuationSeparator" w:id="0">
    <w:p w14:paraId="27F8FAE8" w14:textId="77777777" w:rsidR="00485917" w:rsidRDefault="0048591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C0CB0" w14:textId="77777777" w:rsidR="00910561" w:rsidRDefault="00485917">
    <w:pPr>
      <w:pStyle w:val="Kopfzeile"/>
    </w:pPr>
    <w:r>
      <w:rPr>
        <w:noProof/>
      </w:rPr>
      <w:drawing>
        <wp:anchor distT="0" distB="0" distL="0" distR="0" simplePos="0" relativeHeight="251658752" behindDoc="1" locked="0" layoutInCell="1" allowOverlap="1" wp14:anchorId="2F066D4C" wp14:editId="249BC07F">
          <wp:simplePos x="0" y="0"/>
          <wp:positionH relativeFrom="margin">
            <wp:align>center</wp:align>
          </wp:positionH>
          <wp:positionV relativeFrom="margin">
            <wp:align>center</wp:align>
          </wp:positionV>
          <wp:extent cx="7719060" cy="10915015"/>
          <wp:effectExtent l="0" t="0" r="0" b="0"/>
          <wp:wrapNone/>
          <wp:docPr id="1" name="WordPictureWatermark6338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6338271"/>
                  <pic:cNvPicPr>
                    <a:picLocks noChangeAspect="1" noChangeArrowheads="1"/>
                  </pic:cNvPicPr>
                </pic:nvPicPr>
                <pic:blipFill>
                  <a:blip r:embed="rId1"/>
                  <a:stretch>
                    <a:fillRect/>
                  </a:stretch>
                </pic:blipFill>
                <pic:spPr bwMode="auto">
                  <a:xfrm>
                    <a:off x="0" y="0"/>
                    <a:ext cx="7719060" cy="1091501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4B16D" w14:textId="5525F4DC" w:rsidR="00012583" w:rsidRPr="00012583" w:rsidRDefault="00FB5E90" w:rsidP="00012583">
    <w:pPr>
      <w:widowControl/>
      <w:suppressAutoHyphens w:val="0"/>
      <w:spacing w:before="0" w:line="240" w:lineRule="auto"/>
      <w:jc w:val="left"/>
      <w:rPr>
        <w:rFonts w:ascii="Times New Roman" w:hAnsi="Times New Roman"/>
        <w:color w:val="000000"/>
        <w:lang w:eastAsia="de-DE"/>
        <w14:ligatures w14:val="none"/>
      </w:rPr>
    </w:pPr>
    <w:r>
      <w:rPr>
        <w:noProof/>
      </w:rPr>
      <w:drawing>
        <wp:anchor distT="0" distB="0" distL="0" distR="0" simplePos="0" relativeHeight="251656704" behindDoc="1" locked="0" layoutInCell="0" allowOverlap="1" wp14:anchorId="06349158" wp14:editId="09D9D6C6">
          <wp:simplePos x="0" y="0"/>
          <wp:positionH relativeFrom="margin">
            <wp:posOffset>-890270</wp:posOffset>
          </wp:positionH>
          <wp:positionV relativeFrom="margin">
            <wp:posOffset>-1043305</wp:posOffset>
          </wp:positionV>
          <wp:extent cx="7719060" cy="10915015"/>
          <wp:effectExtent l="0" t="0" r="0" b="0"/>
          <wp:wrapNone/>
          <wp:docPr id="2" name="WordPictureWatermark6338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6338272"/>
                  <pic:cNvPicPr>
                    <a:picLocks noChangeAspect="1" noChangeArrowheads="1"/>
                  </pic:cNvPicPr>
                </pic:nvPicPr>
                <pic:blipFill>
                  <a:blip r:embed="rId1"/>
                  <a:stretch>
                    <a:fillRect/>
                  </a:stretch>
                </pic:blipFill>
                <pic:spPr bwMode="auto">
                  <a:xfrm>
                    <a:off x="0" y="0"/>
                    <a:ext cx="7719060" cy="10915015"/>
                  </a:xfrm>
                  <a:prstGeom prst="rect">
                    <a:avLst/>
                  </a:prstGeom>
                  <a:noFill/>
                </pic:spPr>
              </pic:pic>
            </a:graphicData>
          </a:graphic>
        </wp:anchor>
      </w:drawing>
    </w:r>
  </w:p>
  <w:p w14:paraId="523C5CF5" w14:textId="32B47879" w:rsidR="00012583" w:rsidRPr="00012583" w:rsidRDefault="00012583" w:rsidP="00012583">
    <w:pPr>
      <w:widowControl/>
      <w:suppressAutoHyphens w:val="0"/>
      <w:spacing w:before="0" w:line="240" w:lineRule="auto"/>
      <w:jc w:val="left"/>
      <w:rPr>
        <w:rFonts w:ascii="Times New Roman" w:hAnsi="Times New Roman"/>
        <w:color w:val="000000"/>
        <w:lang w:eastAsia="de-DE"/>
        <w14:ligatures w14:val="none"/>
      </w:rPr>
    </w:pPr>
  </w:p>
  <w:p w14:paraId="00D714A2" w14:textId="31383A6B" w:rsidR="00910561" w:rsidRDefault="0091056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3B620" w14:textId="77777777" w:rsidR="00910561" w:rsidRDefault="00485917">
    <w:pPr>
      <w:pStyle w:val="Kopfzeile"/>
    </w:pPr>
    <w:r>
      <w:rPr>
        <w:noProof/>
      </w:rPr>
      <w:drawing>
        <wp:anchor distT="0" distB="0" distL="0" distR="0" simplePos="0" relativeHeight="251657728" behindDoc="1" locked="0" layoutInCell="0" allowOverlap="1" wp14:anchorId="2B337870" wp14:editId="70A02877">
          <wp:simplePos x="0" y="0"/>
          <wp:positionH relativeFrom="margin">
            <wp:align>center</wp:align>
          </wp:positionH>
          <wp:positionV relativeFrom="margin">
            <wp:align>center</wp:align>
          </wp:positionV>
          <wp:extent cx="7719060" cy="10915015"/>
          <wp:effectExtent l="0" t="0" r="0" b="0"/>
          <wp:wrapNone/>
          <wp:docPr id="3" name="WordPictureWatermark6338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6338272"/>
                  <pic:cNvPicPr>
                    <a:picLocks noChangeAspect="1" noChangeArrowheads="1"/>
                  </pic:cNvPicPr>
                </pic:nvPicPr>
                <pic:blipFill>
                  <a:blip r:embed="rId1"/>
                  <a:stretch>
                    <a:fillRect/>
                  </a:stretch>
                </pic:blipFill>
                <pic:spPr bwMode="auto">
                  <a:xfrm>
                    <a:off x="0" y="0"/>
                    <a:ext cx="7719060" cy="10915015"/>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561"/>
    <w:rsid w:val="00012583"/>
    <w:rsid w:val="00485917"/>
    <w:rsid w:val="00545327"/>
    <w:rsid w:val="006934D2"/>
    <w:rsid w:val="006A78D0"/>
    <w:rsid w:val="00910561"/>
    <w:rsid w:val="00A5228F"/>
    <w:rsid w:val="00D36015"/>
    <w:rsid w:val="00F31F87"/>
    <w:rsid w:val="00FB5E90"/>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decimalSymbol w:val=","/>
  <w:listSeparator w:val=";"/>
  <w14:docId w14:val="0C477C4C"/>
  <w15:docId w15:val="{5B997837-FE0D-7F4E-99AE-E0078F45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pacing w:before="240" w:line="360" w:lineRule="auto"/>
      <w:jc w:val="both"/>
    </w:pPr>
    <w:rPr>
      <w:rFonts w:ascii="Garamond" w:hAnsi="Garamond" w:cs="Times New Roman"/>
      <w14:ligatures w14:val="standard"/>
    </w:rPr>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spacing w:before="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spacing w:before="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qFormat/>
    <w:rPr>
      <w:rFonts w:ascii="Arial" w:eastAsia="Arial" w:hAnsi="Arial" w:cs="Arial"/>
      <w:color w:val="0F4761" w:themeColor="accent1" w:themeShade="BF"/>
      <w:sz w:val="40"/>
      <w:szCs w:val="40"/>
    </w:rPr>
  </w:style>
  <w:style w:type="character" w:customStyle="1" w:styleId="Heading2Char">
    <w:name w:val="Heading 2 Char"/>
    <w:basedOn w:val="Absatz-Standardschriftart"/>
    <w:uiPriority w:val="9"/>
    <w:qFormat/>
    <w:rPr>
      <w:rFonts w:ascii="Arial" w:eastAsia="Arial" w:hAnsi="Arial" w:cs="Arial"/>
      <w:color w:val="0F4761" w:themeColor="accent1" w:themeShade="BF"/>
      <w:sz w:val="32"/>
      <w:szCs w:val="32"/>
    </w:rPr>
  </w:style>
  <w:style w:type="character" w:customStyle="1" w:styleId="Heading3Char">
    <w:name w:val="Heading 3 Char"/>
    <w:basedOn w:val="Absatz-Standardschriftart"/>
    <w:uiPriority w:val="9"/>
    <w:qFormat/>
    <w:rPr>
      <w:rFonts w:ascii="Arial" w:eastAsia="Arial" w:hAnsi="Arial" w:cs="Arial"/>
      <w:color w:val="0F4761" w:themeColor="accent1" w:themeShade="BF"/>
      <w:sz w:val="28"/>
      <w:szCs w:val="28"/>
    </w:rPr>
  </w:style>
  <w:style w:type="character" w:customStyle="1" w:styleId="Heading4Char">
    <w:name w:val="Heading 4 Char"/>
    <w:basedOn w:val="Absatz-Standardschriftart"/>
    <w:uiPriority w:val="9"/>
    <w:qFormat/>
    <w:rPr>
      <w:rFonts w:ascii="Arial" w:eastAsia="Arial" w:hAnsi="Arial" w:cs="Arial"/>
      <w:i/>
      <w:iCs/>
      <w:color w:val="0F4761" w:themeColor="accent1" w:themeShade="BF"/>
    </w:rPr>
  </w:style>
  <w:style w:type="character" w:customStyle="1" w:styleId="Heading5Char">
    <w:name w:val="Heading 5 Char"/>
    <w:basedOn w:val="Absatz-Standardschriftart"/>
    <w:uiPriority w:val="9"/>
    <w:qFormat/>
    <w:rPr>
      <w:rFonts w:ascii="Arial" w:eastAsia="Arial" w:hAnsi="Arial" w:cs="Arial"/>
      <w:color w:val="0F4761" w:themeColor="accent1" w:themeShade="BF"/>
    </w:rPr>
  </w:style>
  <w:style w:type="character" w:customStyle="1" w:styleId="Heading6Char">
    <w:name w:val="Heading 6 Char"/>
    <w:basedOn w:val="Absatz-Standardschriftart"/>
    <w:uiPriority w:val="9"/>
    <w:qFormat/>
    <w:rPr>
      <w:rFonts w:ascii="Arial" w:eastAsia="Arial" w:hAnsi="Arial" w:cs="Arial"/>
      <w:i/>
      <w:iCs/>
      <w:color w:val="595959" w:themeColor="text1" w:themeTint="A6"/>
    </w:rPr>
  </w:style>
  <w:style w:type="character" w:customStyle="1" w:styleId="Heading7Char">
    <w:name w:val="Heading 7 Char"/>
    <w:basedOn w:val="Absatz-Standardschriftart"/>
    <w:uiPriority w:val="9"/>
    <w:qFormat/>
    <w:rPr>
      <w:rFonts w:ascii="Arial" w:eastAsia="Arial" w:hAnsi="Arial" w:cs="Arial"/>
      <w:color w:val="595959" w:themeColor="text1" w:themeTint="A6"/>
    </w:rPr>
  </w:style>
  <w:style w:type="character" w:customStyle="1" w:styleId="Heading8Char">
    <w:name w:val="Heading 8 Char"/>
    <w:basedOn w:val="Absatz-Standardschriftart"/>
    <w:uiPriority w:val="9"/>
    <w:qFormat/>
    <w:rPr>
      <w:rFonts w:ascii="Arial" w:eastAsia="Arial" w:hAnsi="Arial" w:cs="Arial"/>
      <w:i/>
      <w:iCs/>
      <w:color w:val="272727" w:themeColor="text1" w:themeTint="D8"/>
    </w:rPr>
  </w:style>
  <w:style w:type="character" w:customStyle="1" w:styleId="Heading9Char">
    <w:name w:val="Heading 9 Char"/>
    <w:basedOn w:val="Absatz-Standardschriftart"/>
    <w:uiPriority w:val="9"/>
    <w:qFormat/>
    <w:rPr>
      <w:rFonts w:ascii="Arial" w:eastAsia="Arial" w:hAnsi="Arial" w:cs="Arial"/>
      <w:i/>
      <w:iCs/>
      <w:color w:val="272727" w:themeColor="text1" w:themeTint="D8"/>
    </w:rPr>
  </w:style>
  <w:style w:type="character" w:customStyle="1" w:styleId="TitleChar">
    <w:name w:val="Title Char"/>
    <w:basedOn w:val="Absatz-Standardschriftart"/>
    <w:uiPriority w:val="10"/>
    <w:qFormat/>
    <w:rPr>
      <w:rFonts w:ascii="Arial" w:eastAsia="Arial" w:hAnsi="Arial" w:cs="Arial"/>
      <w:spacing w:val="-10"/>
      <w:sz w:val="56"/>
      <w:szCs w:val="56"/>
    </w:rPr>
  </w:style>
  <w:style w:type="character" w:customStyle="1" w:styleId="SubtitleChar">
    <w:name w:val="Subtitle Char"/>
    <w:basedOn w:val="Absatz-Standardschriftart"/>
    <w:uiPriority w:val="11"/>
    <w:qFormat/>
    <w:rPr>
      <w:color w:val="595959" w:themeColor="text1" w:themeTint="A6"/>
      <w:spacing w:val="15"/>
      <w:sz w:val="28"/>
      <w:szCs w:val="28"/>
    </w:rPr>
  </w:style>
  <w:style w:type="character" w:customStyle="1" w:styleId="QuoteChar">
    <w:name w:val="Quote Char"/>
    <w:basedOn w:val="Absatz-Standardschriftart"/>
    <w:uiPriority w:val="29"/>
    <w:qFormat/>
    <w:rPr>
      <w:i/>
      <w:iCs/>
      <w:color w:val="404040" w:themeColor="text1" w:themeTint="BF"/>
    </w:rPr>
  </w:style>
  <w:style w:type="character" w:customStyle="1" w:styleId="IntenseQuoteChar">
    <w:name w:val="Intense Quote Char"/>
    <w:basedOn w:val="Absatz-Standardschriftart"/>
    <w:uiPriority w:val="30"/>
    <w:qFormat/>
    <w:rPr>
      <w:i/>
      <w:iCs/>
      <w:color w:val="0F4761" w:themeColor="accent1" w:themeShade="BF"/>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qFormat/>
  </w:style>
  <w:style w:type="character" w:customStyle="1" w:styleId="FooterChar">
    <w:name w:val="Footer Char"/>
    <w:basedOn w:val="Absatz-Standardschriftart"/>
    <w:uiPriority w:val="99"/>
    <w:qFormat/>
  </w:style>
  <w:style w:type="character" w:customStyle="1" w:styleId="FunotentextZchn">
    <w:name w:val="Fußnotentext Zchn"/>
    <w:basedOn w:val="Absatz-Standardschriftart"/>
    <w:link w:val="Funotentext"/>
    <w:uiPriority w:val="99"/>
    <w:semiHidden/>
    <w:qFormat/>
    <w:rPr>
      <w:sz w:val="20"/>
      <w:szCs w:val="20"/>
    </w:rPr>
  </w:style>
  <w:style w:type="character" w:styleId="Funotenzeichen">
    <w:name w:val="footnote reference"/>
    <w:rPr>
      <w:vertAlign w:val="superscript"/>
    </w:rPr>
  </w:style>
  <w:style w:type="character" w:customStyle="1" w:styleId="EndnotentextZchn">
    <w:name w:val="Endnotentext Zchn"/>
    <w:basedOn w:val="Absatz-Standardschriftart"/>
    <w:link w:val="Endnotentext"/>
    <w:uiPriority w:val="99"/>
    <w:semiHidden/>
    <w:qFormat/>
    <w:rPr>
      <w:sz w:val="20"/>
      <w:szCs w:val="20"/>
    </w:rPr>
  </w:style>
  <w:style w:type="character" w:styleId="Endnotenzeichen">
    <w:name w:val="endnote reference"/>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character" w:customStyle="1" w:styleId="berschrift1Zchn">
    <w:name w:val="Überschrift 1 Zchn"/>
    <w:basedOn w:val="Absatz-Standardschriftart"/>
    <w:link w:val="berschrift1"/>
    <w:uiPriority w:val="9"/>
    <w:qFormat/>
    <w:rPr>
      <w:rFonts w:asciiTheme="majorHAnsi" w:eastAsiaTheme="majorEastAsia" w:hAnsiTheme="majorHAnsi" w:cstheme="majorBidi"/>
      <w:color w:val="0F4761" w:themeColor="accent1" w:themeShade="BF"/>
      <w:sz w:val="40"/>
      <w:szCs w:val="40"/>
      <w14:ligatures w14:val="standard"/>
    </w:rPr>
  </w:style>
  <w:style w:type="character" w:customStyle="1" w:styleId="berschrift2Zchn">
    <w:name w:val="Überschrift 2 Zchn"/>
    <w:basedOn w:val="Absatz-Standardschriftart"/>
    <w:link w:val="berschrift2"/>
    <w:uiPriority w:val="9"/>
    <w:semiHidden/>
    <w:qFormat/>
    <w:rPr>
      <w:rFonts w:asciiTheme="majorHAnsi" w:eastAsiaTheme="majorEastAsia" w:hAnsiTheme="majorHAnsi" w:cstheme="majorBidi"/>
      <w:color w:val="0F4761" w:themeColor="accent1" w:themeShade="BF"/>
      <w:sz w:val="32"/>
      <w:szCs w:val="32"/>
      <w14:ligatures w14:val="standard"/>
    </w:rPr>
  </w:style>
  <w:style w:type="character" w:customStyle="1" w:styleId="berschrift3Zchn">
    <w:name w:val="Überschrift 3 Zchn"/>
    <w:basedOn w:val="Absatz-Standardschriftart"/>
    <w:link w:val="berschrift3"/>
    <w:uiPriority w:val="9"/>
    <w:semiHidden/>
    <w:qFormat/>
    <w:rPr>
      <w:rFonts w:eastAsiaTheme="majorEastAsia" w:cstheme="majorBidi"/>
      <w:color w:val="0F4761" w:themeColor="accent1" w:themeShade="BF"/>
      <w:sz w:val="28"/>
      <w:szCs w:val="28"/>
      <w14:ligatures w14:val="standard"/>
    </w:rPr>
  </w:style>
  <w:style w:type="character" w:customStyle="1" w:styleId="berschrift4Zchn">
    <w:name w:val="Überschrift 4 Zchn"/>
    <w:basedOn w:val="Absatz-Standardschriftart"/>
    <w:link w:val="berschrift4"/>
    <w:uiPriority w:val="9"/>
    <w:semiHidden/>
    <w:qFormat/>
    <w:rPr>
      <w:rFonts w:eastAsiaTheme="majorEastAsia" w:cstheme="majorBidi"/>
      <w:i/>
      <w:iCs/>
      <w:color w:val="0F4761" w:themeColor="accent1" w:themeShade="BF"/>
      <w14:ligatures w14:val="standard"/>
    </w:rPr>
  </w:style>
  <w:style w:type="character" w:customStyle="1" w:styleId="berschrift5Zchn">
    <w:name w:val="Überschrift 5 Zchn"/>
    <w:basedOn w:val="Absatz-Standardschriftart"/>
    <w:link w:val="berschrift5"/>
    <w:uiPriority w:val="9"/>
    <w:semiHidden/>
    <w:qFormat/>
    <w:rPr>
      <w:rFonts w:eastAsiaTheme="majorEastAsia" w:cstheme="majorBidi"/>
      <w:color w:val="0F4761" w:themeColor="accent1" w:themeShade="BF"/>
      <w14:ligatures w14:val="standard"/>
    </w:rPr>
  </w:style>
  <w:style w:type="character" w:customStyle="1" w:styleId="berschrift6Zchn">
    <w:name w:val="Überschrift 6 Zchn"/>
    <w:basedOn w:val="Absatz-Standardschriftart"/>
    <w:link w:val="berschrift6"/>
    <w:uiPriority w:val="9"/>
    <w:semiHidden/>
    <w:qFormat/>
    <w:rPr>
      <w:rFonts w:eastAsiaTheme="majorEastAsia" w:cstheme="majorBidi"/>
      <w:i/>
      <w:iCs/>
      <w:color w:val="595959" w:themeColor="text1" w:themeTint="A6"/>
      <w14:ligatures w14:val="standard"/>
    </w:rPr>
  </w:style>
  <w:style w:type="character" w:customStyle="1" w:styleId="berschrift7Zchn">
    <w:name w:val="Überschrift 7 Zchn"/>
    <w:basedOn w:val="Absatz-Standardschriftart"/>
    <w:link w:val="berschrift7"/>
    <w:uiPriority w:val="9"/>
    <w:semiHidden/>
    <w:qFormat/>
    <w:rPr>
      <w:rFonts w:eastAsiaTheme="majorEastAsia" w:cstheme="majorBidi"/>
      <w:color w:val="595959" w:themeColor="text1" w:themeTint="A6"/>
      <w14:ligatures w14:val="standard"/>
    </w:rPr>
  </w:style>
  <w:style w:type="character" w:customStyle="1" w:styleId="berschrift8Zchn">
    <w:name w:val="Überschrift 8 Zchn"/>
    <w:basedOn w:val="Absatz-Standardschriftart"/>
    <w:link w:val="berschrift8"/>
    <w:uiPriority w:val="9"/>
    <w:semiHidden/>
    <w:qFormat/>
    <w:rPr>
      <w:rFonts w:eastAsiaTheme="majorEastAsia" w:cstheme="majorBidi"/>
      <w:i/>
      <w:iCs/>
      <w:color w:val="272727" w:themeColor="text1" w:themeTint="D8"/>
      <w14:ligatures w14:val="standard"/>
    </w:rPr>
  </w:style>
  <w:style w:type="character" w:customStyle="1" w:styleId="berschrift9Zchn">
    <w:name w:val="Überschrift 9 Zchn"/>
    <w:basedOn w:val="Absatz-Standardschriftart"/>
    <w:link w:val="berschrift9"/>
    <w:uiPriority w:val="9"/>
    <w:semiHidden/>
    <w:qFormat/>
    <w:rPr>
      <w:rFonts w:eastAsiaTheme="majorEastAsia" w:cstheme="majorBidi"/>
      <w:color w:val="272727" w:themeColor="text1" w:themeTint="D8"/>
      <w14:ligatures w14:val="standard"/>
    </w:rPr>
  </w:style>
  <w:style w:type="character" w:customStyle="1" w:styleId="TitelZchn">
    <w:name w:val="Titel Zchn"/>
    <w:basedOn w:val="Absatz-Standardschriftart"/>
    <w:link w:val="Titel"/>
    <w:uiPriority w:val="10"/>
    <w:qFormat/>
    <w:rPr>
      <w:rFonts w:asciiTheme="majorHAnsi" w:eastAsiaTheme="majorEastAsia" w:hAnsiTheme="majorHAnsi" w:cstheme="majorBidi"/>
      <w:spacing w:val="-10"/>
      <w:sz w:val="56"/>
      <w:szCs w:val="56"/>
      <w14:ligatures w14:val="standard"/>
    </w:rPr>
  </w:style>
  <w:style w:type="character" w:customStyle="1" w:styleId="UntertitelZchn">
    <w:name w:val="Untertitel Zchn"/>
    <w:basedOn w:val="Absatz-Standardschriftart"/>
    <w:link w:val="Untertitel"/>
    <w:uiPriority w:val="11"/>
    <w:qFormat/>
    <w:rPr>
      <w:rFonts w:eastAsiaTheme="majorEastAsia" w:cstheme="majorBidi"/>
      <w:color w:val="595959" w:themeColor="text1" w:themeTint="A6"/>
      <w:spacing w:val="15"/>
      <w:sz w:val="28"/>
      <w:szCs w:val="28"/>
      <w14:ligatures w14:val="standard"/>
    </w:rPr>
  </w:style>
  <w:style w:type="character" w:customStyle="1" w:styleId="ZitatZchn">
    <w:name w:val="Zitat Zchn"/>
    <w:basedOn w:val="Absatz-Standardschriftart"/>
    <w:link w:val="Zitat"/>
    <w:uiPriority w:val="29"/>
    <w:qFormat/>
    <w:rPr>
      <w:rFonts w:ascii="Garamond" w:hAnsi="Garamond" w:cs="Times New Roman"/>
      <w:i/>
      <w:iCs/>
      <w:color w:val="404040" w:themeColor="text1" w:themeTint="BF"/>
      <w14:ligatures w14:val="standard"/>
    </w:rPr>
  </w:style>
  <w:style w:type="character" w:styleId="IntensiveHervorhebung">
    <w:name w:val="Intense Emphasis"/>
    <w:basedOn w:val="Absatz-Standardschriftart"/>
    <w:uiPriority w:val="21"/>
    <w:qFormat/>
    <w:rPr>
      <w:i/>
      <w:iCs/>
      <w:color w:val="0F4761" w:themeColor="accent1" w:themeShade="BF"/>
    </w:rPr>
  </w:style>
  <w:style w:type="character" w:customStyle="1" w:styleId="IntensivesZitatZchn">
    <w:name w:val="Intensives Zitat Zchn"/>
    <w:basedOn w:val="Absatz-Standardschriftart"/>
    <w:link w:val="IntensivesZitat"/>
    <w:uiPriority w:val="30"/>
    <w:qFormat/>
    <w:rPr>
      <w:rFonts w:ascii="Garamond" w:hAnsi="Garamond" w:cs="Times New Roman"/>
      <w:i/>
      <w:iCs/>
      <w:color w:val="0F4761" w:themeColor="accent1" w:themeShade="BF"/>
      <w14:ligatures w14:val="standard"/>
    </w:rPr>
  </w:style>
  <w:style w:type="character" w:styleId="IntensiverVerweis">
    <w:name w:val="Intense Reference"/>
    <w:basedOn w:val="Absatz-Standardschriftart"/>
    <w:uiPriority w:val="32"/>
    <w:qFormat/>
    <w:rPr>
      <w:b/>
      <w:bCs/>
      <w:smallCaps/>
      <w:color w:val="0F4761" w:themeColor="accent1" w:themeShade="BF"/>
      <w:spacing w:val="5"/>
    </w:rPr>
  </w:style>
  <w:style w:type="character" w:customStyle="1" w:styleId="KopfzeileZchn">
    <w:name w:val="Kopfzeile Zchn"/>
    <w:basedOn w:val="Absatz-Standardschriftart"/>
    <w:link w:val="Kopfzeile"/>
    <w:uiPriority w:val="99"/>
    <w:qFormat/>
    <w:rPr>
      <w:rFonts w:ascii="Garamond" w:hAnsi="Garamond" w:cs="Times New Roman"/>
      <w14:ligatures w14:val="standard"/>
    </w:rPr>
  </w:style>
  <w:style w:type="character" w:customStyle="1" w:styleId="FuzeileZchn">
    <w:name w:val="Fußzeile Zchn"/>
    <w:basedOn w:val="Absatz-Standardschriftart"/>
    <w:link w:val="Fuzeile"/>
    <w:uiPriority w:val="99"/>
    <w:qFormat/>
    <w:rPr>
      <w:rFonts w:ascii="Garamond" w:hAnsi="Garamond" w:cs="Times New Roman"/>
      <w14:ligatures w14:val="standard"/>
    </w:rPr>
  </w:style>
  <w:style w:type="paragraph" w:customStyle="1" w:styleId="berschrift">
    <w:name w:val="Überschrift"/>
    <w:basedOn w:val="Standard"/>
    <w:next w:val="Textkrper"/>
    <w:qFormat/>
    <w:pPr>
      <w:keepNext/>
      <w:spacing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customStyle="1" w:styleId="Verzeichnis">
    <w:name w:val="Verzeichnis"/>
    <w:basedOn w:val="Standard"/>
    <w:qFormat/>
    <w:pPr>
      <w:suppressLineNumbers/>
    </w:pPr>
    <w:rPr>
      <w:rFonts w:cs="Noto Sans"/>
    </w:rPr>
  </w:style>
  <w:style w:type="paragraph" w:styleId="KeinLeerraum">
    <w:name w:val="No Spacing"/>
    <w:basedOn w:val="Standard"/>
    <w:uiPriority w:val="1"/>
    <w:qFormat/>
    <w:pPr>
      <w:spacing w:line="240" w:lineRule="auto"/>
    </w:pPr>
  </w:style>
  <w:style w:type="paragraph" w:styleId="Funotentext">
    <w:name w:val="footnote text"/>
    <w:basedOn w:val="Standard"/>
    <w:link w:val="FunotentextZchn"/>
    <w:uiPriority w:val="99"/>
    <w:semiHidden/>
    <w:unhideWhenUsed/>
    <w:pPr>
      <w:spacing w:line="240" w:lineRule="auto"/>
    </w:pPr>
    <w:rPr>
      <w:sz w:val="20"/>
      <w:szCs w:val="20"/>
    </w:rPr>
  </w:style>
  <w:style w:type="paragraph" w:styleId="Endnotentext">
    <w:name w:val="endnote text"/>
    <w:basedOn w:val="Standard"/>
    <w:link w:val="EndnotentextZchn"/>
    <w:uiPriority w:val="99"/>
    <w:semiHidden/>
    <w:unhideWhenUsed/>
    <w:pPr>
      <w:spacing w:line="240" w:lineRule="auto"/>
    </w:pPr>
    <w:rPr>
      <w:sz w:val="20"/>
      <w:szCs w:val="20"/>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dexberschrift">
    <w:name w:val="index heading"/>
    <w:basedOn w:val="berschrift"/>
  </w:style>
  <w:style w:type="paragraph" w:styleId="Inhaltsverzeichnisberschrift">
    <w:name w:val="TOC Heading"/>
    <w:uiPriority w:val="39"/>
    <w:unhideWhenUsed/>
    <w:qFormat/>
  </w:style>
  <w:style w:type="paragraph" w:styleId="Abbildungsverzeichnis">
    <w:name w:val="table of figures"/>
    <w:basedOn w:val="Standard"/>
    <w:next w:val="Standard"/>
    <w:uiPriority w:val="99"/>
    <w:unhideWhenUsed/>
  </w:style>
  <w:style w:type="paragraph" w:styleId="Titel">
    <w:name w:val="Title"/>
    <w:basedOn w:val="Standard"/>
    <w:next w:val="Standard"/>
    <w:link w:val="TitelZchn"/>
    <w:uiPriority w:val="10"/>
    <w:qFormat/>
    <w:pPr>
      <w:spacing w:before="0" w:after="80" w:line="240" w:lineRule="auto"/>
      <w:contextualSpacing/>
    </w:pPr>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spacing w:after="160"/>
    </w:pPr>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after="160"/>
      <w:jc w:val="center"/>
    </w:pPr>
    <w:rPr>
      <w:i/>
      <w:iCs/>
      <w:color w:val="404040" w:themeColor="text1" w:themeTint="BF"/>
    </w:rPr>
  </w:style>
  <w:style w:type="paragraph" w:styleId="Listenabsatz">
    <w:name w:val="List Paragraph"/>
    <w:basedOn w:val="Standard"/>
    <w:uiPriority w:val="34"/>
    <w:qFormat/>
    <w:pPr>
      <w:ind w:left="720"/>
      <w:contextualSpacing/>
    </w:p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line="240" w:lineRule="auto"/>
    </w:pPr>
  </w:style>
  <w:style w:type="paragraph" w:styleId="Fuzeile">
    <w:name w:val="footer"/>
    <w:basedOn w:val="Standard"/>
    <w:link w:val="FuzeileZchn"/>
    <w:uiPriority w:val="99"/>
    <w:unhideWhenUsed/>
    <w:pPr>
      <w:tabs>
        <w:tab w:val="center" w:pos="4536"/>
        <w:tab w:val="right" w:pos="9072"/>
      </w:tabs>
      <w:spacing w:before="0" w:line="240" w:lineRule="auto"/>
    </w:p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rPr>
      <w:tblPr/>
      <w:tcPr>
        <w:tcBorders>
          <w:bottom w:val="single" w:sz="12" w:space="0" w:color="156082"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rPr>
      <w:tblPr/>
      <w:tcPr>
        <w:tcBorders>
          <w:bottom w:val="single" w:sz="12" w:space="0" w:color="E97132"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rPr>
      <w:tblPr/>
      <w:tcPr>
        <w:tcBorders>
          <w:bottom w:val="single" w:sz="12" w:space="0" w:color="196B24"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rPr>
      <w:tblPr/>
      <w:tcPr>
        <w:tcBorders>
          <w:bottom w:val="single" w:sz="12" w:space="0" w:color="0F9ED5"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rPr>
      <w:tblPr/>
      <w:tcPr>
        <w:tcBorders>
          <w:bottom w:val="single" w:sz="12" w:space="0" w:color="A02B93"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rPr>
      <w:tblPr/>
      <w:tcPr>
        <w:tcBorders>
          <w:bottom w:val="single" w:sz="12" w:space="0" w:color="4EA72E"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rPr>
      <w:tblPr/>
      <w:tcPr>
        <w:tcBorders>
          <w:top w:val="none" w:sz="4" w:space="0" w:color="000000"/>
          <w:left w:val="none" w:sz="4" w:space="0" w:color="000000"/>
          <w:bottom w:val="single" w:sz="12" w:space="0" w:color="156082" w:themeColor="accent1"/>
          <w:right w:val="none" w:sz="4" w:space="0" w:color="000000"/>
        </w:tcBorders>
        <w:shd w:val="clear" w:color="FFFFFF" w:fill="auto"/>
      </w:tcPr>
    </w:tblStylePr>
    <w:tblStylePr w:type="lastRow">
      <w:rPr>
        <w:b/>
      </w:rPr>
      <w:tblPr/>
      <w:tcPr>
        <w:tcBorders>
          <w:top w:val="single" w:sz="4" w:space="0" w:color="156082"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BFE4F4" w:fill="BFE4F4" w:themeFill="accent1" w:themeFillTint="34"/>
      </w:tcPr>
    </w:tblStylePr>
    <w:tblStylePr w:type="band1Horz">
      <w:rPr>
        <w:sz w:val="22"/>
      </w:rPr>
      <w:tblPr/>
      <w:tcPr>
        <w:shd w:val="clear" w:color="BFE4F4" w:fill="BFE4F4"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rPr>
      <w:tblPr/>
      <w:tcPr>
        <w:tcBorders>
          <w:top w:val="none" w:sz="4" w:space="0" w:color="000000"/>
          <w:left w:val="none" w:sz="4" w:space="0" w:color="000000"/>
          <w:bottom w:val="single" w:sz="12" w:space="0" w:color="E97132" w:themeColor="accent2"/>
          <w:right w:val="none" w:sz="4" w:space="0" w:color="000000"/>
        </w:tcBorders>
        <w:shd w:val="clear" w:color="FFFFFF" w:fill="auto"/>
      </w:tcPr>
    </w:tblStylePr>
    <w:tblStylePr w:type="lastRow">
      <w:rPr>
        <w:b/>
      </w:rPr>
      <w:tblPr/>
      <w:tcPr>
        <w:tcBorders>
          <w:top w:val="single" w:sz="4" w:space="0" w:color="E97132"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AE2D6" w:fill="FAE2D6" w:themeFill="accent2" w:themeFillTint="32"/>
      </w:tcPr>
    </w:tblStylePr>
    <w:tblStylePr w:type="band1Horz">
      <w:rPr>
        <w:sz w:val="22"/>
      </w:rPr>
      <w:tblPr/>
      <w:tcPr>
        <w:shd w:val="clear" w:color="FAE2D6" w:fill="FAE2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rPr>
      <w:tblPr/>
      <w:tcPr>
        <w:tcBorders>
          <w:top w:val="none" w:sz="4" w:space="0" w:color="000000"/>
          <w:left w:val="none" w:sz="4" w:space="0" w:color="000000"/>
          <w:bottom w:val="single" w:sz="12" w:space="0" w:color="196B24" w:themeColor="accent3"/>
          <w:right w:val="none" w:sz="4" w:space="0" w:color="000000"/>
        </w:tcBorders>
        <w:shd w:val="clear" w:color="FFFFFF" w:fill="auto"/>
      </w:tcPr>
    </w:tblStylePr>
    <w:tblStylePr w:type="lastRow">
      <w:rPr>
        <w:b/>
      </w:rPr>
      <w:tblPr/>
      <w:tcPr>
        <w:tcBorders>
          <w:top w:val="single" w:sz="4" w:space="0" w:color="196B24"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0F0C6" w:fill="C0F0C6" w:themeFill="accent3" w:themeFillTint="34"/>
      </w:tcPr>
    </w:tblStylePr>
    <w:tblStylePr w:type="band1Horz">
      <w:rPr>
        <w:sz w:val="22"/>
      </w:rPr>
      <w:tblPr/>
      <w:tcPr>
        <w:shd w:val="clear" w:color="C0F0C6" w:fill="C0F0C6"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rPr>
      <w:tblPr/>
      <w:tcPr>
        <w:tcBorders>
          <w:top w:val="none" w:sz="4" w:space="0" w:color="000000"/>
          <w:left w:val="none" w:sz="4" w:space="0" w:color="000000"/>
          <w:bottom w:val="single" w:sz="12" w:space="0" w:color="0F9ED5" w:themeColor="accent4"/>
          <w:right w:val="none" w:sz="4" w:space="0" w:color="000000"/>
        </w:tcBorders>
        <w:shd w:val="clear" w:color="FFFFFF" w:fill="auto"/>
      </w:tcPr>
    </w:tblStylePr>
    <w:tblStylePr w:type="lastRow">
      <w:rPr>
        <w:b/>
      </w:rPr>
      <w:tblPr/>
      <w:tcPr>
        <w:tcBorders>
          <w:top w:val="single" w:sz="4" w:space="0" w:color="0F9ED5"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9EDFB" w:fill="C9EDFB" w:themeFill="accent4" w:themeFillTint="34"/>
      </w:tcPr>
    </w:tblStylePr>
    <w:tblStylePr w:type="band1Horz">
      <w:rPr>
        <w:sz w:val="22"/>
      </w:rPr>
      <w:tblPr/>
      <w:tcPr>
        <w:shd w:val="clear" w:color="C9EDFB" w:fill="C9EDF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1CDED" w:fill="F1CDED" w:themeFill="accent5" w:themeFillTint="34"/>
      </w:tcPr>
    </w:tblStylePr>
    <w:tblStylePr w:type="band1Horz">
      <w:rPr>
        <w:sz w:val="22"/>
      </w:rPr>
      <w:tblPr/>
      <w:tcPr>
        <w:shd w:val="clear" w:color="F1CDED" w:fill="F1CDED"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F2CF" w:fill="D8F2CF" w:themeFill="accent6" w:themeFillTint="34"/>
      </w:tcPr>
    </w:tblStylePr>
    <w:tblStylePr w:type="band1Horz">
      <w:rPr>
        <w:sz w:val="22"/>
      </w:rPr>
      <w:tblPr/>
      <w:tcPr>
        <w:shd w:val="clear" w:color="D8F2CF" w:fill="D8F2CF"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BFE4F4" w:fill="BFE4F4" w:themeFill="accent1" w:themeFillTint="34"/>
      </w:tcPr>
    </w:tblStylePr>
    <w:tblStylePr w:type="band1Horz">
      <w:rPr>
        <w:sz w:val="22"/>
      </w:rPr>
      <w:tblPr/>
      <w:tcPr>
        <w:shd w:val="clear" w:color="BFE4F4" w:fill="BFE4F4"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AE2D6" w:fill="FAE2D6" w:themeFill="accent2" w:themeFillTint="32"/>
      </w:tcPr>
    </w:tblStylePr>
    <w:tblStylePr w:type="band1Horz">
      <w:rPr>
        <w:sz w:val="22"/>
      </w:rPr>
      <w:tblPr/>
      <w:tcPr>
        <w:shd w:val="clear" w:color="FAE2D6" w:fill="FAE2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0F0C6" w:fill="C0F0C6" w:themeFill="accent3" w:themeFillTint="34"/>
      </w:tcPr>
    </w:tblStylePr>
    <w:tblStylePr w:type="band1Horz">
      <w:rPr>
        <w:sz w:val="22"/>
      </w:rPr>
      <w:tblPr/>
      <w:tcPr>
        <w:shd w:val="clear" w:color="C0F0C6" w:fill="C0F0C6"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9EDFB" w:fill="C9EDFB" w:themeFill="accent4" w:themeFillTint="34"/>
      </w:tcPr>
    </w:tblStylePr>
    <w:tblStylePr w:type="band1Horz">
      <w:rPr>
        <w:sz w:val="22"/>
      </w:rPr>
      <w:tblPr/>
      <w:tcPr>
        <w:shd w:val="clear" w:color="C9EDFB" w:fill="C9EDF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1CDED" w:fill="F1CDED" w:themeFill="accent5" w:themeFillTint="34"/>
      </w:tcPr>
    </w:tblStylePr>
    <w:tblStylePr w:type="band1Horz">
      <w:rPr>
        <w:sz w:val="22"/>
      </w:rPr>
      <w:tblPr/>
      <w:tcPr>
        <w:shd w:val="clear" w:color="F1CDED" w:fill="F1CDED"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F2CF" w:fill="D8F2CF" w:themeFill="accent6" w:themeFillTint="34"/>
      </w:tcPr>
    </w:tblStylePr>
    <w:tblStylePr w:type="band1Horz">
      <w:rPr>
        <w:sz w:val="22"/>
      </w:rPr>
      <w:tblPr/>
      <w:tcPr>
        <w:shd w:val="clear" w:color="D8F2CF" w:fill="D8F2CF"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b/>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19729B" w:fill="19729B" w:themeFill="accent1" w:themeFillTint="EA"/>
      </w:tcPr>
    </w:tblStylePr>
    <w:tblStylePr w:type="lastRow">
      <w:rPr>
        <w:b/>
      </w:rPr>
      <w:tblPr/>
      <w:tcPr>
        <w:tcBorders>
          <w:top w:val="single" w:sz="4" w:space="0" w:color="156082" w:themeColor="accent1"/>
        </w:tcBorders>
      </w:tcPr>
    </w:tblStylePr>
    <w:tblStylePr w:type="firstCol">
      <w:rPr>
        <w:b/>
      </w:rPr>
    </w:tblStylePr>
    <w:tblStylePr w:type="lastCol">
      <w:rPr>
        <w:b/>
      </w:rPr>
    </w:tblStylePr>
    <w:tblStylePr w:type="band1Vert">
      <w:rPr>
        <w:sz w:val="22"/>
      </w:rPr>
      <w:tblPr/>
      <w:tcPr>
        <w:shd w:val="clear" w:color="C2E5F5" w:fill="C2E5F5" w:themeFill="accent1" w:themeFillTint="32"/>
      </w:tcPr>
    </w:tblStylePr>
    <w:tblStylePr w:type="band1Horz">
      <w:rPr>
        <w:sz w:val="22"/>
      </w:rPr>
      <w:tblPr/>
      <w:tcPr>
        <w:shd w:val="clear" w:color="C2E5F5" w:fill="C2E5F5"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b/>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shd w:val="clear" w:color="F2AA85" w:fill="F2AA85" w:themeFill="accent2" w:themeFillTint="97"/>
      </w:tcPr>
    </w:tblStylePr>
    <w:tblStylePr w:type="lastRow">
      <w:rPr>
        <w:b/>
      </w:rPr>
      <w:tblPr/>
      <w:tcPr>
        <w:tcBorders>
          <w:top w:val="single" w:sz="4" w:space="0" w:color="E97132" w:themeColor="accent2"/>
        </w:tcBorders>
      </w:tcPr>
    </w:tblStylePr>
    <w:tblStylePr w:type="firstCol">
      <w:rPr>
        <w:b/>
      </w:rPr>
    </w:tblStylePr>
    <w:tblStylePr w:type="lastCol">
      <w:rPr>
        <w:b/>
      </w:rPr>
    </w:tblStylePr>
    <w:tblStylePr w:type="band1Vert">
      <w:rPr>
        <w:sz w:val="22"/>
      </w:rPr>
      <w:tblPr/>
      <w:tcPr>
        <w:shd w:val="clear" w:color="FAE2D6" w:fill="FAE2D6" w:themeFill="accent2" w:themeFillTint="32"/>
      </w:tcPr>
    </w:tblStylePr>
    <w:tblStylePr w:type="band1Horz">
      <w:rPr>
        <w:sz w:val="22"/>
      </w:rPr>
      <w:tblPr/>
      <w:tcPr>
        <w:shd w:val="clear" w:color="FAE2D6" w:fill="FAE2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b/>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shd w:val="clear" w:color="196C24" w:fill="196C24" w:themeFill="accent3" w:themeFillTint="FE"/>
      </w:tcPr>
    </w:tblStylePr>
    <w:tblStylePr w:type="lastRow">
      <w:rPr>
        <w:b/>
      </w:rPr>
      <w:tblPr/>
      <w:tcPr>
        <w:tcBorders>
          <w:top w:val="single" w:sz="4" w:space="0" w:color="196B24" w:themeColor="accent3"/>
        </w:tcBorders>
      </w:tcPr>
    </w:tblStylePr>
    <w:tblStylePr w:type="firstCol">
      <w:rPr>
        <w:b/>
      </w:rPr>
    </w:tblStylePr>
    <w:tblStylePr w:type="lastCol">
      <w:rPr>
        <w:b/>
      </w:rPr>
    </w:tblStylePr>
    <w:tblStylePr w:type="band1Vert">
      <w:rPr>
        <w:sz w:val="22"/>
      </w:rPr>
      <w:tblPr/>
      <w:tcPr>
        <w:shd w:val="clear" w:color="C0F0C6" w:fill="C0F0C6" w:themeFill="accent3" w:themeFillTint="34"/>
      </w:tcPr>
    </w:tblStylePr>
    <w:tblStylePr w:type="band1Horz">
      <w:rPr>
        <w:sz w:val="22"/>
      </w:rPr>
      <w:tblPr/>
      <w:tcPr>
        <w:shd w:val="clear" w:color="C0F0C6" w:fill="C0F0C6"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b/>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shd w:val="clear" w:color="5FCAF3" w:fill="5FCAF3" w:themeFill="accent4" w:themeFillTint="9A"/>
      </w:tcPr>
    </w:tblStylePr>
    <w:tblStylePr w:type="lastRow">
      <w:rPr>
        <w:b/>
      </w:rPr>
      <w:tblPr/>
      <w:tcPr>
        <w:tcBorders>
          <w:top w:val="single" w:sz="4" w:space="0" w:color="0F9ED5" w:themeColor="accent4"/>
        </w:tcBorders>
      </w:tcPr>
    </w:tblStylePr>
    <w:tblStylePr w:type="firstCol">
      <w:rPr>
        <w:b/>
      </w:rPr>
    </w:tblStylePr>
    <w:tblStylePr w:type="lastCol">
      <w:rPr>
        <w:b/>
      </w:rPr>
    </w:tblStylePr>
    <w:tblStylePr w:type="band1Vert">
      <w:rPr>
        <w:sz w:val="22"/>
      </w:rPr>
      <w:tblPr/>
      <w:tcPr>
        <w:shd w:val="clear" w:color="C9EDFB" w:fill="C9EDFB" w:themeFill="accent4" w:themeFillTint="34"/>
      </w:tcPr>
    </w:tblStylePr>
    <w:tblStylePr w:type="band1Horz">
      <w:rPr>
        <w:sz w:val="22"/>
      </w:rPr>
      <w:tblPr/>
      <w:tcPr>
        <w:shd w:val="clear" w:color="C9EDFB" w:fill="C9EDF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b/>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fill="A02B93" w:themeFill="accent5"/>
      </w:tcPr>
    </w:tblStylePr>
    <w:tblStylePr w:type="lastRow">
      <w:rPr>
        <w:b/>
      </w:rPr>
      <w:tblPr/>
      <w:tcPr>
        <w:tcBorders>
          <w:top w:val="single" w:sz="4" w:space="0" w:color="A02B93" w:themeColor="accent5"/>
        </w:tcBorders>
      </w:tcPr>
    </w:tblStylePr>
    <w:tblStylePr w:type="firstCol">
      <w:rPr>
        <w:b/>
      </w:rPr>
    </w:tblStylePr>
    <w:tblStylePr w:type="lastCol">
      <w:rPr>
        <w:b/>
      </w:rPr>
    </w:tblStylePr>
    <w:tblStylePr w:type="band1Vert">
      <w:rPr>
        <w:sz w:val="22"/>
      </w:rPr>
      <w:tblPr/>
      <w:tcPr>
        <w:shd w:val="clear" w:color="F1CDED" w:fill="F1CDED" w:themeFill="accent5" w:themeFillTint="34"/>
      </w:tcPr>
    </w:tblStylePr>
    <w:tblStylePr w:type="band1Horz">
      <w:rPr>
        <w:sz w:val="22"/>
      </w:rPr>
      <w:tblPr/>
      <w:tcPr>
        <w:shd w:val="clear" w:color="F1CDED" w:fill="F1CDED"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b/>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fill="4EA72E" w:themeFill="accent6"/>
      </w:tcPr>
    </w:tblStylePr>
    <w:tblStylePr w:type="lastRow">
      <w:rPr>
        <w:b/>
      </w:rPr>
      <w:tblPr/>
      <w:tcPr>
        <w:tcBorders>
          <w:top w:val="single" w:sz="4" w:space="0" w:color="4EA72E" w:themeColor="accent6"/>
        </w:tcBorders>
      </w:tcPr>
    </w:tblStylePr>
    <w:tblStylePr w:type="firstCol">
      <w:rPr>
        <w:b/>
      </w:rPr>
    </w:tblStylePr>
    <w:tblStylePr w:type="lastCol">
      <w:rPr>
        <w:b/>
      </w:rPr>
    </w:tblStylePr>
    <w:tblStylePr w:type="band1Vert">
      <w:rPr>
        <w:sz w:val="22"/>
      </w:rPr>
      <w:tblPr/>
      <w:tcPr>
        <w:shd w:val="clear" w:color="D8F2CF" w:fill="D8F2CF" w:themeFill="accent6" w:themeFillTint="34"/>
      </w:tcPr>
    </w:tblStylePr>
    <w:tblStylePr w:type="band1Horz">
      <w:rPr>
        <w:sz w:val="22"/>
      </w:rPr>
      <w:tblPr/>
      <w:tcPr>
        <w:shd w:val="clear" w:color="D8F2CF" w:fill="D8F2CF"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156082" w:fill="156082" w:themeFill="accent1"/>
      </w:tcPr>
    </w:tblStylePr>
    <w:tblStylePr w:type="lastRow">
      <w:rPr>
        <w:b/>
        <w:sz w:val="22"/>
      </w:rPr>
      <w:tblPr/>
      <w:tcPr>
        <w:tcBorders>
          <w:top w:val="single" w:sz="4" w:space="0" w:color="FFFFFF" w:themeColor="light1"/>
        </w:tcBorders>
        <w:shd w:val="clear" w:color="156082" w:fill="156082" w:themeFill="accent1"/>
      </w:tcPr>
    </w:tblStylePr>
    <w:tblStylePr w:type="firstCol">
      <w:rPr>
        <w:b/>
        <w:sz w:val="22"/>
      </w:rPr>
      <w:tblPr/>
      <w:tcPr>
        <w:shd w:val="clear" w:color="156082" w:fill="156082" w:themeFill="accent1"/>
      </w:tcPr>
    </w:tblStylePr>
    <w:tblStylePr w:type="lastCol">
      <w:rPr>
        <w:b/>
        <w:sz w:val="22"/>
      </w:rPr>
      <w:tblPr/>
      <w:tcPr>
        <w:shd w:val="clear" w:color="156082" w:fill="156082" w:themeFill="accent1"/>
      </w:tcPr>
    </w:tblStylePr>
    <w:tblStylePr w:type="band1Vert">
      <w:tblPr/>
      <w:tcPr>
        <w:shd w:val="clear" w:color="70C2E8" w:fill="70C2E8" w:themeFill="accent1" w:themeFillTint="75"/>
      </w:tcPr>
    </w:tblStylePr>
    <w:tblStylePr w:type="band1Horz">
      <w:tblPr/>
      <w:tcPr>
        <w:shd w:val="clear" w:color="70C2E8" w:fill="70C2E8"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E97132" w:fill="E97132" w:themeFill="accent2"/>
      </w:tcPr>
    </w:tblStylePr>
    <w:tblStylePr w:type="lastRow">
      <w:rPr>
        <w:b/>
        <w:sz w:val="22"/>
      </w:rPr>
      <w:tblPr/>
      <w:tcPr>
        <w:tcBorders>
          <w:top w:val="single" w:sz="4" w:space="0" w:color="FFFFFF" w:themeColor="light1"/>
        </w:tcBorders>
        <w:shd w:val="clear" w:color="E97132" w:fill="E97132" w:themeFill="accent2"/>
      </w:tcPr>
    </w:tblStylePr>
    <w:tblStylePr w:type="firstCol">
      <w:rPr>
        <w:b/>
        <w:sz w:val="22"/>
      </w:rPr>
      <w:tblPr/>
      <w:tcPr>
        <w:shd w:val="clear" w:color="E97132" w:fill="E97132" w:themeFill="accent2"/>
      </w:tcPr>
    </w:tblStylePr>
    <w:tblStylePr w:type="lastCol">
      <w:rPr>
        <w:b/>
        <w:sz w:val="22"/>
      </w:rPr>
      <w:tblPr/>
      <w:tcPr>
        <w:shd w:val="clear" w:color="E97132" w:fill="E97132" w:themeFill="accent2"/>
      </w:tcPr>
    </w:tblStylePr>
    <w:tblStylePr w:type="band1Vert">
      <w:tblPr/>
      <w:tcPr>
        <w:shd w:val="clear" w:color="F5BDA0" w:fill="F5BDA0" w:themeFill="accent2" w:themeFillTint="75"/>
      </w:tcPr>
    </w:tblStylePr>
    <w:tblStylePr w:type="band1Horz">
      <w:tblPr/>
      <w:tcPr>
        <w:shd w:val="clear" w:color="F5BDA0" w:fill="F5BD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196B24" w:fill="196B24" w:themeFill="accent3"/>
      </w:tcPr>
    </w:tblStylePr>
    <w:tblStylePr w:type="lastRow">
      <w:rPr>
        <w:b/>
        <w:sz w:val="22"/>
      </w:rPr>
      <w:tblPr/>
      <w:tcPr>
        <w:tcBorders>
          <w:top w:val="single" w:sz="4" w:space="0" w:color="FFFFFF" w:themeColor="light1"/>
        </w:tcBorders>
        <w:shd w:val="clear" w:color="196B24" w:fill="196B24" w:themeFill="accent3"/>
      </w:tcPr>
    </w:tblStylePr>
    <w:tblStylePr w:type="firstCol">
      <w:rPr>
        <w:b/>
        <w:sz w:val="22"/>
      </w:rPr>
      <w:tblPr/>
      <w:tcPr>
        <w:shd w:val="clear" w:color="196B24" w:fill="196B24" w:themeFill="accent3"/>
      </w:tcPr>
    </w:tblStylePr>
    <w:tblStylePr w:type="lastCol">
      <w:rPr>
        <w:b/>
        <w:sz w:val="22"/>
      </w:rPr>
      <w:tblPr/>
      <w:tcPr>
        <w:shd w:val="clear" w:color="196B24" w:fill="196B24" w:themeFill="accent3"/>
      </w:tcPr>
    </w:tblStylePr>
    <w:tblStylePr w:type="band1Vert">
      <w:tblPr/>
      <w:tcPr>
        <w:shd w:val="clear" w:color="72DE80" w:fill="72DE80" w:themeFill="accent3" w:themeFillTint="75"/>
      </w:tcPr>
    </w:tblStylePr>
    <w:tblStylePr w:type="band1Horz">
      <w:tblPr/>
      <w:tcPr>
        <w:shd w:val="clear" w:color="72DE80" w:fill="72DE80"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F9ED5" w:fill="0F9ED5" w:themeFill="accent4"/>
      </w:tcPr>
    </w:tblStylePr>
    <w:tblStylePr w:type="lastRow">
      <w:rPr>
        <w:b/>
        <w:sz w:val="22"/>
      </w:rPr>
      <w:tblPr/>
      <w:tcPr>
        <w:tcBorders>
          <w:top w:val="single" w:sz="4" w:space="0" w:color="FFFFFF" w:themeColor="light1"/>
        </w:tcBorders>
        <w:shd w:val="clear" w:color="0F9ED5" w:fill="0F9ED5" w:themeFill="accent4"/>
      </w:tcPr>
    </w:tblStylePr>
    <w:tblStylePr w:type="firstCol">
      <w:rPr>
        <w:b/>
        <w:sz w:val="22"/>
      </w:rPr>
      <w:tblPr/>
      <w:tcPr>
        <w:shd w:val="clear" w:color="0F9ED5" w:fill="0F9ED5" w:themeFill="accent4"/>
      </w:tcPr>
    </w:tblStylePr>
    <w:tblStylePr w:type="lastCol">
      <w:rPr>
        <w:b/>
        <w:sz w:val="22"/>
      </w:rPr>
      <w:tblPr/>
      <w:tcPr>
        <w:shd w:val="clear" w:color="0F9ED5" w:fill="0F9ED5" w:themeFill="accent4"/>
      </w:tcPr>
    </w:tblStylePr>
    <w:tblStylePr w:type="band1Vert">
      <w:tblPr/>
      <w:tcPr>
        <w:shd w:val="clear" w:color="85D7F6" w:fill="85D7F6" w:themeFill="accent4" w:themeFillTint="75"/>
      </w:tcPr>
    </w:tblStylePr>
    <w:tblStylePr w:type="band1Horz">
      <w:tblPr/>
      <w:tcPr>
        <w:shd w:val="clear" w:color="85D7F6" w:fill="85D7F6"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02B93" w:fill="A02B93" w:themeFill="accent5"/>
      </w:tcPr>
    </w:tblStylePr>
    <w:tblStylePr w:type="lastRow">
      <w:rPr>
        <w:b/>
        <w:sz w:val="22"/>
      </w:rPr>
      <w:tblPr/>
      <w:tcPr>
        <w:tcBorders>
          <w:top w:val="single" w:sz="4" w:space="0" w:color="FFFFFF" w:themeColor="light1"/>
        </w:tcBorders>
        <w:shd w:val="clear" w:color="A02B93" w:fill="A02B93" w:themeFill="accent5"/>
      </w:tcPr>
    </w:tblStylePr>
    <w:tblStylePr w:type="firstCol">
      <w:rPr>
        <w:b/>
        <w:sz w:val="22"/>
      </w:rPr>
      <w:tblPr/>
      <w:tcPr>
        <w:shd w:val="clear" w:color="A02B93" w:fill="A02B93" w:themeFill="accent5"/>
      </w:tcPr>
    </w:tblStylePr>
    <w:tblStylePr w:type="lastCol">
      <w:rPr>
        <w:b/>
        <w:sz w:val="22"/>
      </w:rPr>
      <w:tblPr/>
      <w:tcPr>
        <w:shd w:val="clear" w:color="A02B93" w:fill="A02B93" w:themeFill="accent5"/>
      </w:tcPr>
    </w:tblStylePr>
    <w:tblStylePr w:type="band1Vert">
      <w:tblPr/>
      <w:tcPr>
        <w:shd w:val="clear" w:color="E18FD7" w:fill="E18FD7" w:themeFill="accent5" w:themeFillTint="75"/>
      </w:tcPr>
    </w:tblStylePr>
    <w:tblStylePr w:type="band1Horz">
      <w:tblPr/>
      <w:tcPr>
        <w:shd w:val="clear" w:color="E18FD7" w:fill="E18FD7"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EA72E" w:fill="4EA72E" w:themeFill="accent6"/>
      </w:tcPr>
    </w:tblStylePr>
    <w:tblStylePr w:type="lastRow">
      <w:rPr>
        <w:b/>
        <w:sz w:val="22"/>
      </w:rPr>
      <w:tblPr/>
      <w:tcPr>
        <w:tcBorders>
          <w:top w:val="single" w:sz="4" w:space="0" w:color="FFFFFF" w:themeColor="light1"/>
        </w:tcBorders>
        <w:shd w:val="clear" w:color="4EA72E" w:fill="4EA72E" w:themeFill="accent6"/>
      </w:tcPr>
    </w:tblStylePr>
    <w:tblStylePr w:type="firstCol">
      <w:rPr>
        <w:b/>
        <w:sz w:val="22"/>
      </w:rPr>
      <w:tblPr/>
      <w:tcPr>
        <w:shd w:val="clear" w:color="4EA72E" w:fill="4EA72E" w:themeFill="accent6"/>
      </w:tcPr>
    </w:tblStylePr>
    <w:tblStylePr w:type="lastCol">
      <w:rPr>
        <w:b/>
        <w:sz w:val="22"/>
      </w:rPr>
      <w:tblPr/>
      <w:tcPr>
        <w:shd w:val="clear" w:color="4EA72E" w:fill="4EA72E" w:themeFill="accent6"/>
      </w:tcPr>
    </w:tblStylePr>
    <w:tblStylePr w:type="band1Vert">
      <w:tblPr/>
      <w:tcPr>
        <w:shd w:val="clear" w:color="A8E194" w:fill="A8E194" w:themeFill="accent6" w:themeFillTint="75"/>
      </w:tcPr>
    </w:tblStylePr>
    <w:tblStylePr w:type="band1Horz">
      <w:tblPr/>
      <w:tcPr>
        <w:shd w:val="clear" w:color="A8E194" w:fill="A8E194"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156082" w:themeColor="accent1"/>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fill="BFE4F4" w:themeFill="accent1" w:themeFillTint="34"/>
      </w:tcPr>
    </w:tblStylePr>
    <w:tblStylePr w:type="band1Horz">
      <w:rPr>
        <w:color w:val="63BDE6" w:themeColor="accent1" w:themeTint="80" w:themeShade="95"/>
        <w:sz w:val="22"/>
      </w:rPr>
      <w:tblPr/>
      <w:tcPr>
        <w:shd w:val="clear" w:color="BFE4F4" w:fill="BFE4F4" w:themeFill="accent1" w:themeFillTint="34"/>
      </w:tcPr>
    </w:tblStylePr>
    <w:tblStylePr w:type="band2Horz">
      <w:rPr>
        <w:color w:val="63BDE6"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E97132" w:themeColor="accent2"/>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fill="FAE2D6" w:themeFill="accent2" w:themeFillTint="32"/>
      </w:tcPr>
    </w:tblStylePr>
    <w:tblStylePr w:type="band1Horz">
      <w:rPr>
        <w:color w:val="F2AA85" w:themeColor="accent2" w:themeTint="97" w:themeShade="95"/>
        <w:sz w:val="22"/>
      </w:rPr>
      <w:tblPr/>
      <w:tcPr>
        <w:shd w:val="clear" w:color="FAE2D6" w:fill="FAE2D6" w:themeFill="accent2" w:themeFillTint="32"/>
      </w:tcPr>
    </w:tblStylePr>
    <w:tblStylePr w:type="band2Horz">
      <w:rPr>
        <w:color w:val="F2AA8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B24" w:themeColor="accent3"/>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fill="C0F0C6" w:themeFill="accent3" w:themeFillTint="34"/>
      </w:tcPr>
    </w:tblStylePr>
    <w:tblStylePr w:type="band1Horz">
      <w:rPr>
        <w:color w:val="196C24" w:themeColor="accent3" w:themeTint="FE" w:themeShade="95"/>
        <w:sz w:val="22"/>
      </w:rPr>
      <w:tblPr/>
      <w:tcPr>
        <w:shd w:val="clear" w:color="C0F0C6" w:fill="C0F0C6" w:themeFill="accent3" w:themeFillTint="34"/>
      </w:tcPr>
    </w:tblStylePr>
    <w:tblStylePr w:type="band2Horz">
      <w:rPr>
        <w:color w:val="196C24"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0F9ED5" w:themeColor="accent4"/>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fill="C9EDFB" w:themeFill="accent4" w:themeFillTint="34"/>
      </w:tcPr>
    </w:tblStylePr>
    <w:tblStylePr w:type="band1Horz">
      <w:rPr>
        <w:color w:val="5FCAF3" w:themeColor="accent4" w:themeTint="9A" w:themeShade="95"/>
        <w:sz w:val="22"/>
      </w:rPr>
      <w:tblPr/>
      <w:tcPr>
        <w:shd w:val="clear" w:color="C9EDFB" w:fill="C9EDFB" w:themeFill="accent4" w:themeFillTint="34"/>
      </w:tcPr>
    </w:tblStylePr>
    <w:tblStylePr w:type="band2Horz">
      <w:rPr>
        <w:color w:val="5FCAF3"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fill="F1CDED" w:themeFill="accent5" w:themeFillTint="34"/>
      </w:tcPr>
    </w:tblStylePr>
    <w:tblStylePr w:type="band1Horz">
      <w:rPr>
        <w:color w:val="5D1955" w:themeColor="accent5" w:themeShade="95"/>
        <w:sz w:val="22"/>
      </w:rPr>
      <w:tblPr/>
      <w:tcPr>
        <w:shd w:val="clear" w:color="F1CDED" w:fill="F1CDED" w:themeFill="accent5" w:themeFillTint="34"/>
      </w:tcPr>
    </w:tblStylePr>
    <w:tblStylePr w:type="band2Horz">
      <w:rPr>
        <w:color w:val="5D1955"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fill="D8F2CF" w:themeFill="accent6" w:themeFillTint="34"/>
      </w:tcPr>
    </w:tblStylePr>
    <w:tblStylePr w:type="band1Horz">
      <w:rPr>
        <w:color w:val="5D1955" w:themeColor="accent5" w:themeShade="95"/>
        <w:sz w:val="22"/>
      </w:rPr>
      <w:tblPr/>
      <w:tcPr>
        <w:shd w:val="clear" w:color="D8F2CF" w:fill="D8F2CF" w:themeFill="accent6" w:themeFillTint="34"/>
      </w:tcPr>
    </w:tblStylePr>
    <w:tblStylePr w:type="band2Horz">
      <w:rPr>
        <w:color w:val="5D1955"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sz w:val="22"/>
      </w:rPr>
      <w:tblPr/>
      <w:tcPr>
        <w:tcBorders>
          <w:top w:val="none" w:sz="0" w:space="0" w:color="auto"/>
          <w:left w:val="none" w:sz="0" w:space="0" w:color="auto"/>
          <w:bottom w:val="single" w:sz="4" w:space="0" w:color="156082" w:themeColor="accent1"/>
          <w:right w:val="none" w:sz="0" w:space="0" w:color="auto"/>
        </w:tcBorders>
        <w:shd w:val="clear" w:color="FFFFFF" w:fill="FFFFFF" w:themeFill="light1"/>
      </w:tcPr>
    </w:tblStylePr>
    <w:tblStylePr w:type="lastRow">
      <w:rPr>
        <w:b/>
        <w:color w:val="63BDE6" w:themeColor="accent1" w:themeTint="80" w:themeShade="95"/>
        <w:sz w:val="22"/>
      </w:rPr>
      <w:tblPr/>
      <w:tcPr>
        <w:tcBorders>
          <w:top w:val="single" w:sz="4" w:space="0" w:color="156082"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63BDE6" w:themeColor="accent1" w:themeTint="80"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i/>
        <w:color w:val="63BDE6" w:themeColor="accent1" w:themeTint="80"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FE4F4" w:fill="BFE4F4" w:themeFill="accent1" w:themeFillTint="34"/>
      </w:tcPr>
    </w:tblStylePr>
    <w:tblStylePr w:type="band1Horz">
      <w:rPr>
        <w:color w:val="63BDE6" w:themeColor="accent1" w:themeTint="80" w:themeShade="95"/>
        <w:sz w:val="22"/>
      </w:rPr>
      <w:tblPr/>
      <w:tcPr>
        <w:shd w:val="clear" w:color="BFE4F4" w:fill="BFE4F4" w:themeFill="accent1" w:themeFillTint="34"/>
      </w:tcPr>
    </w:tblStylePr>
    <w:tblStylePr w:type="band2Horz">
      <w:rPr>
        <w:color w:val="63BDE6"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sz w:val="22"/>
      </w:rPr>
      <w:tblPr/>
      <w:tcPr>
        <w:tcBorders>
          <w:top w:val="none" w:sz="0" w:space="0" w:color="auto"/>
          <w:left w:val="none" w:sz="0" w:space="0" w:color="auto"/>
          <w:bottom w:val="single" w:sz="4" w:space="0" w:color="E97132" w:themeColor="accent2"/>
          <w:right w:val="none" w:sz="0" w:space="0" w:color="auto"/>
        </w:tcBorders>
        <w:shd w:val="clear" w:color="FFFFFF" w:fill="FFFFFF" w:themeFill="light1"/>
      </w:tcPr>
    </w:tblStylePr>
    <w:tblStylePr w:type="lastRow">
      <w:rPr>
        <w:b/>
        <w:color w:val="F2AA85" w:themeColor="accent2" w:themeTint="97" w:themeShade="95"/>
        <w:sz w:val="22"/>
      </w:rPr>
      <w:tblPr/>
      <w:tcPr>
        <w:tcBorders>
          <w:top w:val="single" w:sz="4" w:space="0" w:color="E97132"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2AA85" w:themeColor="accent2" w:themeTint="97" w:themeShade="95"/>
        <w:sz w:val="22"/>
      </w:rPr>
      <w:tblPr/>
      <w:tcPr>
        <w:tcBorders>
          <w:top w:val="none" w:sz="0" w:space="0" w:color="auto"/>
          <w:left w:val="none" w:sz="0" w:space="0" w:color="auto"/>
          <w:bottom w:val="none" w:sz="0" w:space="0" w:color="auto"/>
          <w:right w:val="single" w:sz="4" w:space="0" w:color="E97132" w:themeColor="accent2"/>
        </w:tcBorders>
        <w:shd w:val="clear" w:color="FFFFFF" w:fill="auto"/>
      </w:tcPr>
    </w:tblStylePr>
    <w:tblStylePr w:type="lastCol">
      <w:rPr>
        <w:i/>
        <w:color w:val="F2AA85" w:themeColor="accent2" w:themeTint="97" w:themeShade="95"/>
        <w:sz w:val="22"/>
      </w:rPr>
      <w:tblPr/>
      <w:tcPr>
        <w:tcBorders>
          <w:top w:val="none" w:sz="0" w:space="0" w:color="auto"/>
          <w:left w:val="single" w:sz="4" w:space="0" w:color="E97132" w:themeColor="accent2"/>
          <w:bottom w:val="none" w:sz="0" w:space="0" w:color="auto"/>
          <w:right w:val="none" w:sz="0" w:space="0" w:color="auto"/>
        </w:tcBorders>
        <w:shd w:val="clear" w:color="FFFFFF" w:fill="auto"/>
      </w:tcPr>
    </w:tblStylePr>
    <w:tblStylePr w:type="band1Vert">
      <w:tblPr/>
      <w:tcPr>
        <w:shd w:val="clear" w:color="FAE2D6" w:fill="FAE2D6" w:themeFill="accent2" w:themeFillTint="32"/>
      </w:tcPr>
    </w:tblStylePr>
    <w:tblStylePr w:type="band1Horz">
      <w:rPr>
        <w:color w:val="F2AA85" w:themeColor="accent2" w:themeTint="97" w:themeShade="95"/>
        <w:sz w:val="22"/>
      </w:rPr>
      <w:tblPr/>
      <w:tcPr>
        <w:shd w:val="clear" w:color="FAE2D6" w:fill="FAE2D6" w:themeFill="accent2" w:themeFillTint="32"/>
      </w:tcPr>
    </w:tblStylePr>
    <w:tblStylePr w:type="band2Horz">
      <w:rPr>
        <w:color w:val="F2AA8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sz w:val="22"/>
      </w:rPr>
      <w:tblPr/>
      <w:tcPr>
        <w:tcBorders>
          <w:top w:val="none" w:sz="0" w:space="0" w:color="auto"/>
          <w:left w:val="none" w:sz="0" w:space="0" w:color="auto"/>
          <w:bottom w:val="single" w:sz="4" w:space="0" w:color="196B24" w:themeColor="accent3"/>
          <w:right w:val="none" w:sz="0" w:space="0" w:color="auto"/>
        </w:tcBorders>
        <w:shd w:val="clear" w:color="FFFFFF" w:fill="FFFFFF" w:themeFill="light1"/>
      </w:tcPr>
    </w:tblStylePr>
    <w:tblStylePr w:type="lastRow">
      <w:rPr>
        <w:b/>
        <w:color w:val="196C24" w:themeColor="accent3" w:themeTint="FE" w:themeShade="95"/>
        <w:sz w:val="22"/>
      </w:rPr>
      <w:tblPr/>
      <w:tcPr>
        <w:tcBorders>
          <w:top w:val="single" w:sz="4" w:space="0" w:color="196B24"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196C24" w:themeColor="accent3" w:themeTint="FE" w:themeShade="95"/>
        <w:sz w:val="22"/>
      </w:rPr>
      <w:tblPr/>
      <w:tcPr>
        <w:tcBorders>
          <w:top w:val="none" w:sz="0" w:space="0" w:color="auto"/>
          <w:left w:val="none" w:sz="0" w:space="0" w:color="auto"/>
          <w:bottom w:val="none" w:sz="0" w:space="0" w:color="auto"/>
          <w:right w:val="single" w:sz="4" w:space="0" w:color="196B24" w:themeColor="accent3"/>
        </w:tcBorders>
        <w:shd w:val="clear" w:color="FFFFFF" w:fill="auto"/>
      </w:tcPr>
    </w:tblStylePr>
    <w:tblStylePr w:type="lastCol">
      <w:rPr>
        <w:i/>
        <w:color w:val="196C24" w:themeColor="accent3" w:themeTint="FE" w:themeShade="95"/>
        <w:sz w:val="22"/>
      </w:rPr>
      <w:tblPr/>
      <w:tcPr>
        <w:tcBorders>
          <w:top w:val="none" w:sz="0" w:space="0" w:color="auto"/>
          <w:left w:val="single" w:sz="4" w:space="0" w:color="196B24" w:themeColor="accent3"/>
          <w:bottom w:val="none" w:sz="0" w:space="0" w:color="auto"/>
          <w:right w:val="none" w:sz="0" w:space="0" w:color="auto"/>
        </w:tcBorders>
        <w:shd w:val="clear" w:color="FFFFFF" w:fill="auto"/>
      </w:tcPr>
    </w:tblStylePr>
    <w:tblStylePr w:type="band1Vert">
      <w:tblPr/>
      <w:tcPr>
        <w:shd w:val="clear" w:color="C0F0C6" w:fill="C0F0C6" w:themeFill="accent3" w:themeFillTint="34"/>
      </w:tcPr>
    </w:tblStylePr>
    <w:tblStylePr w:type="band1Horz">
      <w:rPr>
        <w:color w:val="196C24" w:themeColor="accent3" w:themeTint="FE" w:themeShade="95"/>
        <w:sz w:val="22"/>
      </w:rPr>
      <w:tblPr/>
      <w:tcPr>
        <w:shd w:val="clear" w:color="C0F0C6" w:fill="C0F0C6" w:themeFill="accent3" w:themeFillTint="34"/>
      </w:tcPr>
    </w:tblStylePr>
    <w:tblStylePr w:type="band2Horz">
      <w:rPr>
        <w:color w:val="196C24"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sz w:val="22"/>
      </w:rPr>
      <w:tblPr/>
      <w:tcPr>
        <w:tcBorders>
          <w:top w:val="none" w:sz="0" w:space="0" w:color="auto"/>
          <w:left w:val="none" w:sz="0" w:space="0" w:color="auto"/>
          <w:bottom w:val="single" w:sz="4" w:space="0" w:color="0F9ED5" w:themeColor="accent4"/>
          <w:right w:val="none" w:sz="0" w:space="0" w:color="auto"/>
        </w:tcBorders>
        <w:shd w:val="clear" w:color="FFFFFF" w:fill="FFFFFF" w:themeFill="light1"/>
      </w:tcPr>
    </w:tblStylePr>
    <w:tblStylePr w:type="lastRow">
      <w:rPr>
        <w:b/>
        <w:color w:val="5FCAF3" w:themeColor="accent4" w:themeTint="9A" w:themeShade="95"/>
        <w:sz w:val="22"/>
      </w:rPr>
      <w:tblPr/>
      <w:tcPr>
        <w:tcBorders>
          <w:top w:val="single" w:sz="4" w:space="0" w:color="0F9ED5"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5FCAF3" w:themeColor="accent4" w:themeTint="9A" w:themeShade="95"/>
        <w:sz w:val="22"/>
      </w:rPr>
      <w:tblPr/>
      <w:tcPr>
        <w:tcBorders>
          <w:top w:val="none" w:sz="0" w:space="0" w:color="auto"/>
          <w:left w:val="none" w:sz="0" w:space="0" w:color="auto"/>
          <w:bottom w:val="none" w:sz="0" w:space="0" w:color="auto"/>
          <w:right w:val="single" w:sz="4" w:space="0" w:color="0F9ED5" w:themeColor="accent4"/>
        </w:tcBorders>
        <w:shd w:val="clear" w:color="FFFFFF" w:fill="auto"/>
      </w:tcPr>
    </w:tblStylePr>
    <w:tblStylePr w:type="lastCol">
      <w:rPr>
        <w:i/>
        <w:color w:val="5FCAF3" w:themeColor="accent4" w:themeTint="9A" w:themeShade="95"/>
        <w:sz w:val="22"/>
      </w:rPr>
      <w:tblPr/>
      <w:tcPr>
        <w:tcBorders>
          <w:top w:val="none" w:sz="0" w:space="0" w:color="auto"/>
          <w:left w:val="single" w:sz="4" w:space="0" w:color="0F9ED5" w:themeColor="accent4"/>
          <w:bottom w:val="none" w:sz="0" w:space="0" w:color="auto"/>
          <w:right w:val="none" w:sz="0" w:space="0" w:color="auto"/>
        </w:tcBorders>
        <w:shd w:val="clear" w:color="FFFFFF" w:fill="auto"/>
      </w:tcPr>
    </w:tblStylePr>
    <w:tblStylePr w:type="band1Vert">
      <w:tblPr/>
      <w:tcPr>
        <w:shd w:val="clear" w:color="C9EDFB" w:fill="C9EDFB" w:themeFill="accent4" w:themeFillTint="34"/>
      </w:tcPr>
    </w:tblStylePr>
    <w:tblStylePr w:type="band1Horz">
      <w:rPr>
        <w:color w:val="5FCAF3" w:themeColor="accent4" w:themeTint="9A" w:themeShade="95"/>
        <w:sz w:val="22"/>
      </w:rPr>
      <w:tblPr/>
      <w:tcPr>
        <w:shd w:val="clear" w:color="C9EDFB" w:fill="C9EDFB" w:themeFill="accent4" w:themeFillTint="34"/>
      </w:tcPr>
    </w:tblStylePr>
    <w:tblStylePr w:type="band2Horz">
      <w:rPr>
        <w:color w:val="5FCAF3"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b/>
        <w:color w:val="5D1955" w:themeColor="accent5" w:themeShade="95"/>
        <w:sz w:val="22"/>
      </w:rPr>
      <w:tblPr/>
      <w:tcPr>
        <w:tcBorders>
          <w:top w:val="none" w:sz="0" w:space="0" w:color="auto"/>
          <w:left w:val="none" w:sz="0" w:space="0" w:color="auto"/>
          <w:bottom w:val="single" w:sz="4" w:space="0" w:color="A02B93" w:themeColor="accent5"/>
          <w:right w:val="none" w:sz="0" w:space="0" w:color="auto"/>
        </w:tcBorders>
        <w:shd w:val="clear" w:color="FFFFFF" w:fill="FFFFFF" w:themeFill="light1"/>
      </w:tcPr>
    </w:tblStylePr>
    <w:tblStylePr w:type="lastRow">
      <w:rPr>
        <w:b/>
        <w:color w:val="5D1955" w:themeColor="accent5" w:themeShade="95"/>
        <w:sz w:val="22"/>
      </w:rPr>
      <w:tblPr/>
      <w:tcPr>
        <w:tcBorders>
          <w:top w:val="single" w:sz="4" w:space="0" w:color="A02B93"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5D1955" w:themeColor="accent5" w:themeShade="95"/>
        <w:sz w:val="22"/>
      </w:rPr>
      <w:tblPr/>
      <w:tcPr>
        <w:tcBorders>
          <w:top w:val="none" w:sz="0" w:space="0" w:color="auto"/>
          <w:left w:val="none" w:sz="0" w:space="0" w:color="auto"/>
          <w:bottom w:val="none" w:sz="0" w:space="0" w:color="auto"/>
          <w:right w:val="single" w:sz="4" w:space="0" w:color="A02B93" w:themeColor="accent5"/>
        </w:tcBorders>
        <w:shd w:val="clear" w:color="FFFFFF" w:fill="auto"/>
      </w:tcPr>
    </w:tblStylePr>
    <w:tblStylePr w:type="lastCol">
      <w:rPr>
        <w:i/>
        <w:color w:val="5D1955" w:themeColor="accent5" w:themeShade="95"/>
        <w:sz w:val="22"/>
      </w:rPr>
      <w:tblPr/>
      <w:tcPr>
        <w:tcBorders>
          <w:top w:val="none" w:sz="0" w:space="0" w:color="auto"/>
          <w:left w:val="single" w:sz="4" w:space="0" w:color="A02B93" w:themeColor="accent5"/>
          <w:bottom w:val="none" w:sz="0" w:space="0" w:color="auto"/>
          <w:right w:val="none" w:sz="0" w:space="0" w:color="auto"/>
        </w:tcBorders>
        <w:shd w:val="clear" w:color="FFFFFF" w:fill="auto"/>
      </w:tcPr>
    </w:tblStylePr>
    <w:tblStylePr w:type="band1Vert">
      <w:tblPr/>
      <w:tcPr>
        <w:shd w:val="clear" w:color="F1CDED" w:fill="F1CDED" w:themeFill="accent5" w:themeFillTint="34"/>
      </w:tcPr>
    </w:tblStylePr>
    <w:tblStylePr w:type="band1Horz">
      <w:rPr>
        <w:color w:val="5D1955" w:themeColor="accent5" w:themeShade="95"/>
        <w:sz w:val="22"/>
      </w:rPr>
      <w:tblPr/>
      <w:tcPr>
        <w:shd w:val="clear" w:color="F1CDED" w:fill="F1CDED" w:themeFill="accent5" w:themeFillTint="34"/>
      </w:tcPr>
    </w:tblStylePr>
    <w:tblStylePr w:type="band2Horz">
      <w:rPr>
        <w:color w:val="5D1955"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b/>
        <w:color w:val="2D611B" w:themeColor="accent6" w:themeShade="95"/>
        <w:sz w:val="22"/>
      </w:rPr>
      <w:tblPr/>
      <w:tcPr>
        <w:tcBorders>
          <w:top w:val="none" w:sz="0" w:space="0" w:color="auto"/>
          <w:left w:val="none" w:sz="0" w:space="0" w:color="auto"/>
          <w:bottom w:val="single" w:sz="4" w:space="0" w:color="4EA72E" w:themeColor="accent6"/>
          <w:right w:val="none" w:sz="0" w:space="0" w:color="auto"/>
        </w:tcBorders>
        <w:shd w:val="clear" w:color="FFFFFF" w:fill="FFFFFF" w:themeFill="light1"/>
      </w:tcPr>
    </w:tblStylePr>
    <w:tblStylePr w:type="lastRow">
      <w:rPr>
        <w:b/>
        <w:color w:val="2D611B" w:themeColor="accent6" w:themeShade="95"/>
        <w:sz w:val="22"/>
      </w:rPr>
      <w:tblPr/>
      <w:tcPr>
        <w:tcBorders>
          <w:top w:val="single" w:sz="4" w:space="0" w:color="4EA72E"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2D611B" w:themeColor="accent6" w:themeShade="95"/>
        <w:sz w:val="22"/>
      </w:rPr>
      <w:tblPr/>
      <w:tcPr>
        <w:tcBorders>
          <w:top w:val="none" w:sz="0" w:space="0" w:color="auto"/>
          <w:left w:val="none" w:sz="0" w:space="0" w:color="auto"/>
          <w:bottom w:val="none" w:sz="0" w:space="0" w:color="auto"/>
          <w:right w:val="single" w:sz="4" w:space="0" w:color="4EA72E" w:themeColor="accent6"/>
        </w:tcBorders>
        <w:shd w:val="clear" w:color="FFFFFF" w:fill="auto"/>
      </w:tcPr>
    </w:tblStylePr>
    <w:tblStylePr w:type="lastCol">
      <w:rPr>
        <w:i/>
        <w:color w:val="2D611B" w:themeColor="accent6" w:themeShade="95"/>
        <w:sz w:val="22"/>
      </w:rPr>
      <w:tblPr/>
      <w:tcPr>
        <w:tcBorders>
          <w:top w:val="none" w:sz="0" w:space="0" w:color="auto"/>
          <w:left w:val="single" w:sz="4" w:space="0" w:color="4EA72E" w:themeColor="accent6"/>
          <w:bottom w:val="none" w:sz="0" w:space="0" w:color="auto"/>
          <w:right w:val="none" w:sz="0" w:space="0" w:color="auto"/>
        </w:tcBorders>
        <w:shd w:val="clear" w:color="FFFFFF" w:fill="auto"/>
      </w:tcPr>
    </w:tblStylePr>
    <w:tblStylePr w:type="band1Vert">
      <w:tblPr/>
      <w:tcPr>
        <w:shd w:val="clear" w:color="D8F2CF" w:fill="D8F2CF" w:themeFill="accent6" w:themeFillTint="34"/>
      </w:tcPr>
    </w:tblStylePr>
    <w:tblStylePr w:type="band1Horz">
      <w:rPr>
        <w:color w:val="2D611B" w:themeColor="accent6" w:themeShade="95"/>
        <w:sz w:val="22"/>
      </w:rPr>
      <w:tblPr/>
      <w:tcPr>
        <w:shd w:val="clear" w:color="D8F2CF" w:fill="D8F2CF" w:themeFill="accent6" w:themeFillTint="34"/>
      </w:tcPr>
    </w:tblStylePr>
    <w:tblStylePr w:type="band2Horz">
      <w:rPr>
        <w:color w:val="2D611B"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1DEF2" w:fill="B1DEF2" w:themeFill="accent1" w:themeFillTint="40"/>
      </w:tcPr>
    </w:tblStylePr>
    <w:tblStylePr w:type="band1Horz">
      <w:tblPr/>
      <w:tcPr>
        <w:shd w:val="clear" w:color="B1DEF2" w:fill="B1DEF2"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9DBCB" w:fill="F9DBCB" w:themeFill="accent2" w:themeFillTint="40"/>
      </w:tcPr>
    </w:tblStylePr>
    <w:tblStylePr w:type="band1Horz">
      <w:tblPr/>
      <w:tcPr>
        <w:shd w:val="clear" w:color="F9DBCB" w:fill="F9DB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2EDB9" w:fill="B2EDB9" w:themeFill="accent3" w:themeFillTint="40"/>
      </w:tcPr>
    </w:tblStylePr>
    <w:tblStylePr w:type="band1Horz">
      <w:tblPr/>
      <w:tcPr>
        <w:shd w:val="clear" w:color="B2EDB9" w:fill="B2EDB9"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CE9FA" w:fill="BCE9FA" w:themeFill="accent4" w:themeFillTint="40"/>
      </w:tcPr>
    </w:tblStylePr>
    <w:tblStylePr w:type="band1Horz">
      <w:tblPr/>
      <w:tcPr>
        <w:shd w:val="clear" w:color="BCE9FA" w:fill="BCE9FA"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EC2E9" w:fill="EEC2E9" w:themeFill="accent5" w:themeFillTint="40"/>
      </w:tcPr>
    </w:tblStylePr>
    <w:tblStylePr w:type="band1Horz">
      <w:tblPr/>
      <w:tcPr>
        <w:shd w:val="clear" w:color="EEC2E9" w:fill="EEC2E9"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EFC4" w:fill="CFEFC4" w:themeFill="accent6" w:themeFillTint="40"/>
      </w:tcPr>
    </w:tblStylePr>
    <w:tblStylePr w:type="band1Horz">
      <w:tblPr/>
      <w:tcPr>
        <w:shd w:val="clear" w:color="CFEFC4" w:fill="CFEFC4"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b/>
        <w:sz w:val="22"/>
      </w:rPr>
      <w:tblPr/>
      <w:tcPr>
        <w:tcBorders>
          <w:top w:val="single" w:sz="4" w:space="0" w:color="156082" w:themeColor="accent1"/>
          <w:left w:val="none" w:sz="4" w:space="0" w:color="000000"/>
          <w:bottom w:val="single" w:sz="4" w:space="0" w:color="156082" w:themeColor="accent1"/>
          <w:right w:val="none" w:sz="4" w:space="0" w:color="000000"/>
        </w:tcBorders>
      </w:tcPr>
    </w:tblStylePr>
    <w:tblStylePr w:type="lastRow">
      <w:rPr>
        <w:b/>
        <w:sz w:val="22"/>
      </w:rPr>
      <w:tblPr/>
      <w:tcPr>
        <w:tcBorders>
          <w:top w:val="single" w:sz="4" w:space="0" w:color="156082" w:themeColor="accent1"/>
          <w:left w:val="none" w:sz="4" w:space="0" w:color="000000"/>
          <w:bottom w:val="single" w:sz="4" w:space="0" w:color="156082"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1DEF2" w:fill="B1DEF2" w:themeFill="accent1" w:themeFillTint="40"/>
      </w:tcPr>
    </w:tblStylePr>
    <w:tblStylePr w:type="band1Horz">
      <w:rPr>
        <w:sz w:val="22"/>
      </w:rPr>
      <w:tblPr/>
      <w:tcPr>
        <w:shd w:val="clear" w:color="B1DEF2" w:fill="B1DEF2"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b/>
        <w:sz w:val="22"/>
      </w:rPr>
      <w:tblPr/>
      <w:tcPr>
        <w:tcBorders>
          <w:top w:val="single" w:sz="4" w:space="0" w:color="E97132" w:themeColor="accent2"/>
          <w:left w:val="none" w:sz="4" w:space="0" w:color="000000"/>
          <w:bottom w:val="single" w:sz="4" w:space="0" w:color="E97132" w:themeColor="accent2"/>
          <w:right w:val="none" w:sz="4" w:space="0" w:color="000000"/>
        </w:tcBorders>
      </w:tcPr>
    </w:tblStylePr>
    <w:tblStylePr w:type="lastRow">
      <w:rPr>
        <w:b/>
        <w:sz w:val="22"/>
      </w:rPr>
      <w:tblPr/>
      <w:tcPr>
        <w:tcBorders>
          <w:top w:val="single" w:sz="4" w:space="0" w:color="E97132" w:themeColor="accent2"/>
          <w:left w:val="none" w:sz="4" w:space="0" w:color="000000"/>
          <w:bottom w:val="single" w:sz="4" w:space="0" w:color="E97132"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9DBCB" w:fill="F9DBCB" w:themeFill="accent2" w:themeFillTint="40"/>
      </w:tcPr>
    </w:tblStylePr>
    <w:tblStylePr w:type="band1Horz">
      <w:rPr>
        <w:sz w:val="22"/>
      </w:rPr>
      <w:tblPr/>
      <w:tcPr>
        <w:shd w:val="clear" w:color="F9DBCB" w:fill="F9DB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b/>
        <w:sz w:val="22"/>
      </w:rPr>
      <w:tblPr/>
      <w:tcPr>
        <w:tcBorders>
          <w:top w:val="single" w:sz="4" w:space="0" w:color="196B24" w:themeColor="accent3"/>
          <w:left w:val="none" w:sz="4" w:space="0" w:color="000000"/>
          <w:bottom w:val="single" w:sz="4" w:space="0" w:color="196B24" w:themeColor="accent3"/>
          <w:right w:val="none" w:sz="4" w:space="0" w:color="000000"/>
        </w:tcBorders>
      </w:tcPr>
    </w:tblStylePr>
    <w:tblStylePr w:type="lastRow">
      <w:rPr>
        <w:b/>
        <w:sz w:val="22"/>
      </w:rPr>
      <w:tblPr/>
      <w:tcPr>
        <w:tcBorders>
          <w:top w:val="single" w:sz="4" w:space="0" w:color="196B24" w:themeColor="accent3"/>
          <w:left w:val="none" w:sz="4" w:space="0" w:color="000000"/>
          <w:bottom w:val="single" w:sz="4" w:space="0" w:color="196B24"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B2EDB9" w:fill="B2EDB9" w:themeFill="accent3" w:themeFillTint="40"/>
      </w:tcPr>
    </w:tblStylePr>
    <w:tblStylePr w:type="band1Horz">
      <w:rPr>
        <w:sz w:val="22"/>
      </w:rPr>
      <w:tblPr/>
      <w:tcPr>
        <w:shd w:val="clear" w:color="B2EDB9" w:fill="B2EDB9"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b/>
        <w:sz w:val="22"/>
      </w:rPr>
      <w:tblPr/>
      <w:tcPr>
        <w:tcBorders>
          <w:top w:val="single" w:sz="4" w:space="0" w:color="0F9ED5" w:themeColor="accent4"/>
          <w:left w:val="none" w:sz="4" w:space="0" w:color="000000"/>
          <w:bottom w:val="single" w:sz="4" w:space="0" w:color="0F9ED5" w:themeColor="accent4"/>
          <w:right w:val="none" w:sz="4" w:space="0" w:color="000000"/>
        </w:tcBorders>
      </w:tcPr>
    </w:tblStylePr>
    <w:tblStylePr w:type="lastRow">
      <w:rPr>
        <w:b/>
        <w:sz w:val="22"/>
      </w:rPr>
      <w:tblPr/>
      <w:tcPr>
        <w:tcBorders>
          <w:top w:val="single" w:sz="4" w:space="0" w:color="0F9ED5" w:themeColor="accent4"/>
          <w:left w:val="none" w:sz="4" w:space="0" w:color="000000"/>
          <w:bottom w:val="single" w:sz="4" w:space="0" w:color="0F9ED5"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BCE9FA" w:fill="BCE9FA" w:themeFill="accent4" w:themeFillTint="40"/>
      </w:tcPr>
    </w:tblStylePr>
    <w:tblStylePr w:type="band1Horz">
      <w:rPr>
        <w:sz w:val="22"/>
      </w:rPr>
      <w:tblPr/>
      <w:tcPr>
        <w:shd w:val="clear" w:color="BCE9FA" w:fill="BCE9FA"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b/>
        <w:sz w:val="22"/>
      </w:rPr>
      <w:tblPr/>
      <w:tcPr>
        <w:tcBorders>
          <w:top w:val="single" w:sz="4" w:space="0" w:color="A02B93" w:themeColor="accent5"/>
          <w:left w:val="none" w:sz="4" w:space="0" w:color="000000"/>
          <w:bottom w:val="single" w:sz="4" w:space="0" w:color="A02B93" w:themeColor="accent5"/>
          <w:right w:val="none" w:sz="4" w:space="0" w:color="000000"/>
        </w:tcBorders>
      </w:tcPr>
    </w:tblStylePr>
    <w:tblStylePr w:type="lastRow">
      <w:rPr>
        <w:b/>
        <w:sz w:val="22"/>
      </w:rPr>
      <w:tblPr/>
      <w:tcPr>
        <w:tcBorders>
          <w:top w:val="single" w:sz="4" w:space="0" w:color="A02B93" w:themeColor="accent5"/>
          <w:left w:val="none" w:sz="4" w:space="0" w:color="000000"/>
          <w:bottom w:val="single" w:sz="4" w:space="0" w:color="A02B93"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EEC2E9" w:fill="EEC2E9" w:themeFill="accent5" w:themeFillTint="40"/>
      </w:tcPr>
    </w:tblStylePr>
    <w:tblStylePr w:type="band1Horz">
      <w:rPr>
        <w:sz w:val="22"/>
      </w:rPr>
      <w:tblPr/>
      <w:tcPr>
        <w:shd w:val="clear" w:color="EEC2E9" w:fill="EEC2E9"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b/>
        <w:sz w:val="22"/>
      </w:rPr>
      <w:tblPr/>
      <w:tcPr>
        <w:tcBorders>
          <w:top w:val="single" w:sz="4" w:space="0" w:color="4EA72E" w:themeColor="accent6"/>
          <w:left w:val="none" w:sz="4" w:space="0" w:color="000000"/>
          <w:bottom w:val="single" w:sz="4" w:space="0" w:color="4EA72E" w:themeColor="accent6"/>
          <w:right w:val="none" w:sz="4" w:space="0" w:color="000000"/>
        </w:tcBorders>
      </w:tcPr>
    </w:tblStylePr>
    <w:tblStylePr w:type="lastRow">
      <w:rPr>
        <w:b/>
        <w:sz w:val="22"/>
      </w:rPr>
      <w:tblPr/>
      <w:tcPr>
        <w:tcBorders>
          <w:top w:val="single" w:sz="4" w:space="0" w:color="4EA72E" w:themeColor="accent6"/>
          <w:left w:val="none" w:sz="4" w:space="0" w:color="000000"/>
          <w:bottom w:val="single" w:sz="4" w:space="0" w:color="4EA72E"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CFEFC4" w:fill="CFEFC4" w:themeFill="accent6" w:themeFillTint="40"/>
      </w:tcPr>
    </w:tblStylePr>
    <w:tblStylePr w:type="band1Horz">
      <w:rPr>
        <w:sz w:val="22"/>
      </w:rPr>
      <w:tblPr/>
      <w:tcPr>
        <w:shd w:val="clear" w:color="CFEFC4" w:fill="CFEFC4"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sz w:val="22"/>
      </w:rPr>
      <w:tblPr/>
      <w:tcPr>
        <w:shd w:val="clear" w:color="156082" w:fill="156082"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156082" w:themeColor="accent1"/>
          <w:right w:val="single" w:sz="4" w:space="0" w:color="156082" w:themeColor="accent1"/>
        </w:tcBorders>
      </w:tcPr>
    </w:tblStylePr>
    <w:tblStylePr w:type="band1Horz">
      <w:rPr>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b/>
        <w:sz w:val="22"/>
      </w:rPr>
      <w:tblPr/>
      <w:tcPr>
        <w:shd w:val="clear" w:color="F2AA85" w:fill="F2AA8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97132" w:themeColor="accent2"/>
          <w:right w:val="single" w:sz="4" w:space="0" w:color="E97132" w:themeColor="accent2"/>
        </w:tcBorders>
      </w:tcPr>
    </w:tblStylePr>
    <w:tblStylePr w:type="band1Horz">
      <w:rPr>
        <w:sz w:val="22"/>
      </w:rPr>
      <w:tblPr/>
      <w:tcPr>
        <w:tcBorders>
          <w:top w:val="single" w:sz="4" w:space="0" w:color="E97132" w:themeColor="accent2"/>
          <w:bottom w:val="single" w:sz="4" w:space="0" w:color="E97132" w:themeColor="accent2"/>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b/>
        <w:sz w:val="22"/>
      </w:rPr>
      <w:tblPr/>
      <w:tcPr>
        <w:shd w:val="clear" w:color="48D45B" w:fill="48D45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196B24" w:themeColor="accent3"/>
          <w:right w:val="single" w:sz="4" w:space="0" w:color="196B24" w:themeColor="accent3"/>
        </w:tcBorders>
      </w:tcPr>
    </w:tblStylePr>
    <w:tblStylePr w:type="band1Horz">
      <w:rPr>
        <w:sz w:val="22"/>
      </w:rPr>
      <w:tblPr/>
      <w:tcPr>
        <w:tcBorders>
          <w:top w:val="single" w:sz="4" w:space="0" w:color="196B24" w:themeColor="accent3"/>
          <w:bottom w:val="single" w:sz="4" w:space="0" w:color="196B24" w:themeColor="accent3"/>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b/>
        <w:sz w:val="22"/>
      </w:rPr>
      <w:tblPr/>
      <w:tcPr>
        <w:shd w:val="clear" w:color="5FCAF3" w:fill="5FCAF3"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0F9ED5" w:themeColor="accent4"/>
          <w:right w:val="single" w:sz="4" w:space="0" w:color="0F9ED5" w:themeColor="accent4"/>
        </w:tcBorders>
      </w:tcPr>
    </w:tblStylePr>
    <w:tblStylePr w:type="band1Horz">
      <w:rPr>
        <w:sz w:val="22"/>
      </w:rPr>
      <w:tblPr/>
      <w:tcPr>
        <w:tcBorders>
          <w:top w:val="single" w:sz="4" w:space="0" w:color="0F9ED5" w:themeColor="accent4"/>
          <w:bottom w:val="single" w:sz="4" w:space="0" w:color="0F9ED5" w:themeColor="accent4"/>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b/>
        <w:sz w:val="22"/>
      </w:rPr>
      <w:tblPr/>
      <w:tcPr>
        <w:shd w:val="clear" w:color="D76CCB" w:fill="D76CC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A02B93" w:themeColor="accent5"/>
          <w:right w:val="single" w:sz="4" w:space="0" w:color="A02B93" w:themeColor="accent5"/>
        </w:tcBorders>
      </w:tcPr>
    </w:tblStylePr>
    <w:tblStylePr w:type="band1Horz">
      <w:rPr>
        <w:sz w:val="22"/>
      </w:rPr>
      <w:tblPr/>
      <w:tcPr>
        <w:tcBorders>
          <w:top w:val="single" w:sz="4" w:space="0" w:color="A02B93" w:themeColor="accent5"/>
          <w:bottom w:val="single" w:sz="4" w:space="0" w:color="A02B93" w:themeColor="accent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b/>
        <w:sz w:val="22"/>
      </w:rPr>
      <w:tblPr/>
      <w:tcPr>
        <w:shd w:val="clear" w:color="8ED873" w:fill="8ED873"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4EA72E" w:themeColor="accent6"/>
          <w:right w:val="single" w:sz="4" w:space="0" w:color="4EA72E" w:themeColor="accent6"/>
        </w:tcBorders>
      </w:tcPr>
    </w:tblStylePr>
    <w:tblStylePr w:type="band1Horz">
      <w:rPr>
        <w:sz w:val="22"/>
      </w:rPr>
      <w:tblPr/>
      <w:tcPr>
        <w:tcBorders>
          <w:top w:val="single" w:sz="4" w:space="0" w:color="4EA72E" w:themeColor="accent6"/>
          <w:bottom w:val="single" w:sz="4" w:space="0" w:color="4EA72E" w:themeColor="accent6"/>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b/>
        <w:sz w:val="22"/>
      </w:rPr>
      <w:tblPr/>
      <w:tcPr>
        <w:shd w:val="clear" w:color="156082" w:fill="156082" w:themeFill="accent1"/>
      </w:tcPr>
    </w:tblStylePr>
    <w:tblStylePr w:type="lastRow">
      <w:rPr>
        <w:b/>
      </w:rPr>
    </w:tblStylePr>
    <w:tblStylePr w:type="firstCol">
      <w:rPr>
        <w:b/>
      </w:rPr>
    </w:tblStylePr>
    <w:tblStylePr w:type="lastCol">
      <w:rPr>
        <w:b/>
      </w:rPr>
    </w:tblStylePr>
    <w:tblStylePr w:type="band1Vert">
      <w:rPr>
        <w:sz w:val="22"/>
      </w:rPr>
      <w:tblPr/>
      <w:tcPr>
        <w:shd w:val="clear" w:color="B1DEF2" w:fill="B1DEF2" w:themeFill="accent1" w:themeFillTint="40"/>
      </w:tcPr>
    </w:tblStylePr>
    <w:tblStylePr w:type="band1Horz">
      <w:rPr>
        <w:sz w:val="22"/>
      </w:rPr>
      <w:tblPr/>
      <w:tcPr>
        <w:shd w:val="clear" w:color="B1DEF2" w:fill="B1DEF2"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b/>
        <w:sz w:val="22"/>
      </w:rPr>
      <w:tblPr/>
      <w:tcPr>
        <w:shd w:val="clear" w:color="E97132" w:fill="E97132" w:themeFill="accent2"/>
      </w:tcPr>
    </w:tblStylePr>
    <w:tblStylePr w:type="lastRow">
      <w:rPr>
        <w:b/>
      </w:rPr>
    </w:tblStylePr>
    <w:tblStylePr w:type="firstCol">
      <w:rPr>
        <w:b/>
      </w:rPr>
    </w:tblStylePr>
    <w:tblStylePr w:type="lastCol">
      <w:rPr>
        <w:b/>
      </w:rPr>
    </w:tblStylePr>
    <w:tblStylePr w:type="band1Vert">
      <w:rPr>
        <w:sz w:val="22"/>
      </w:rPr>
      <w:tblPr/>
      <w:tcPr>
        <w:shd w:val="clear" w:color="F9DBCB" w:fill="F9DBCB" w:themeFill="accent2" w:themeFillTint="40"/>
      </w:tcPr>
    </w:tblStylePr>
    <w:tblStylePr w:type="band1Horz">
      <w:rPr>
        <w:sz w:val="22"/>
      </w:rPr>
      <w:tblPr/>
      <w:tcPr>
        <w:shd w:val="clear" w:color="F9DBCB" w:fill="F9DB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b/>
        <w:sz w:val="22"/>
      </w:rPr>
      <w:tblPr/>
      <w:tcPr>
        <w:shd w:val="clear" w:color="196B24" w:fill="196B24" w:themeFill="accent3"/>
      </w:tcPr>
    </w:tblStylePr>
    <w:tblStylePr w:type="lastRow">
      <w:rPr>
        <w:b/>
      </w:rPr>
    </w:tblStylePr>
    <w:tblStylePr w:type="firstCol">
      <w:rPr>
        <w:b/>
      </w:rPr>
    </w:tblStylePr>
    <w:tblStylePr w:type="lastCol">
      <w:rPr>
        <w:b/>
      </w:rPr>
    </w:tblStylePr>
    <w:tblStylePr w:type="band1Vert">
      <w:rPr>
        <w:sz w:val="22"/>
      </w:rPr>
      <w:tblPr/>
      <w:tcPr>
        <w:shd w:val="clear" w:color="B2EDB9" w:fill="B2EDB9" w:themeFill="accent3" w:themeFillTint="40"/>
      </w:tcPr>
    </w:tblStylePr>
    <w:tblStylePr w:type="band1Horz">
      <w:rPr>
        <w:sz w:val="22"/>
      </w:rPr>
      <w:tblPr/>
      <w:tcPr>
        <w:shd w:val="clear" w:color="B2EDB9" w:fill="B2EDB9"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b/>
        <w:sz w:val="22"/>
      </w:rPr>
      <w:tblPr/>
      <w:tcPr>
        <w:shd w:val="clear" w:color="0F9ED5" w:fill="0F9ED5" w:themeFill="accent4"/>
      </w:tcPr>
    </w:tblStylePr>
    <w:tblStylePr w:type="lastRow">
      <w:rPr>
        <w:b/>
      </w:rPr>
    </w:tblStylePr>
    <w:tblStylePr w:type="firstCol">
      <w:rPr>
        <w:b/>
      </w:rPr>
    </w:tblStylePr>
    <w:tblStylePr w:type="lastCol">
      <w:rPr>
        <w:b/>
      </w:rPr>
    </w:tblStylePr>
    <w:tblStylePr w:type="band1Vert">
      <w:rPr>
        <w:sz w:val="22"/>
      </w:rPr>
      <w:tblPr/>
      <w:tcPr>
        <w:shd w:val="clear" w:color="BCE9FA" w:fill="BCE9FA" w:themeFill="accent4" w:themeFillTint="40"/>
      </w:tcPr>
    </w:tblStylePr>
    <w:tblStylePr w:type="band1Horz">
      <w:rPr>
        <w:sz w:val="22"/>
      </w:rPr>
      <w:tblPr/>
      <w:tcPr>
        <w:shd w:val="clear" w:color="BCE9FA" w:fill="BCE9FA"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b/>
        <w:sz w:val="22"/>
      </w:rPr>
      <w:tblPr/>
      <w:tcPr>
        <w:shd w:val="clear" w:color="A02B93" w:fill="A02B93" w:themeFill="accent5"/>
      </w:tcPr>
    </w:tblStylePr>
    <w:tblStylePr w:type="lastRow">
      <w:rPr>
        <w:b/>
      </w:rPr>
    </w:tblStylePr>
    <w:tblStylePr w:type="firstCol">
      <w:rPr>
        <w:b/>
      </w:rPr>
    </w:tblStylePr>
    <w:tblStylePr w:type="lastCol">
      <w:rPr>
        <w:b/>
      </w:rPr>
    </w:tblStylePr>
    <w:tblStylePr w:type="band1Vert">
      <w:rPr>
        <w:sz w:val="22"/>
      </w:rPr>
      <w:tblPr/>
      <w:tcPr>
        <w:shd w:val="clear" w:color="EEC2E9" w:fill="EEC2E9" w:themeFill="accent5" w:themeFillTint="40"/>
      </w:tcPr>
    </w:tblStylePr>
    <w:tblStylePr w:type="band1Horz">
      <w:rPr>
        <w:sz w:val="22"/>
      </w:rPr>
      <w:tblPr/>
      <w:tcPr>
        <w:shd w:val="clear" w:color="EEC2E9" w:fill="EEC2E9"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b/>
        <w:sz w:val="22"/>
      </w:rPr>
      <w:tblPr/>
      <w:tcPr>
        <w:shd w:val="clear" w:color="4EA72E" w:fill="4EA72E" w:themeFill="accent6"/>
      </w:tcPr>
    </w:tblStylePr>
    <w:tblStylePr w:type="lastRow">
      <w:rPr>
        <w:b/>
      </w:rPr>
    </w:tblStylePr>
    <w:tblStylePr w:type="firstCol">
      <w:rPr>
        <w:b/>
      </w:rPr>
    </w:tblStylePr>
    <w:tblStylePr w:type="lastCol">
      <w:rPr>
        <w:b/>
      </w:rPr>
    </w:tblStylePr>
    <w:tblStylePr w:type="band1Vert">
      <w:rPr>
        <w:sz w:val="22"/>
      </w:rPr>
      <w:tblPr/>
      <w:tcPr>
        <w:shd w:val="clear" w:color="CFEFC4" w:fill="CFEFC4" w:themeFill="accent6" w:themeFillTint="40"/>
      </w:tcPr>
    </w:tblStylePr>
    <w:tblStylePr w:type="band1Horz">
      <w:rPr>
        <w:sz w:val="22"/>
      </w:rPr>
      <w:tblPr/>
      <w:tcPr>
        <w:shd w:val="clear" w:color="CFEFC4" w:fill="CFEFC4"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tblPr>
    <w:tblStylePr w:type="firstRow">
      <w:rPr>
        <w:b/>
        <w:color w:val="FFFFFF" w:themeColor="light1"/>
        <w:sz w:val="22"/>
      </w:rPr>
      <w:tblPr/>
      <w:tcPr>
        <w:tcBorders>
          <w:top w:val="single" w:sz="32" w:space="0" w:color="156082" w:themeColor="accent1"/>
          <w:bottom w:val="single" w:sz="12" w:space="0" w:color="FFFFFF" w:themeColor="light1"/>
        </w:tcBorders>
        <w:shd w:val="clear" w:color="156082" w:fill="156082"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fill="156082" w:themeFill="accent1"/>
      </w:tcPr>
    </w:tblStylePr>
    <w:tblStylePr w:type="band2Horz">
      <w:tblPr/>
      <w:tcPr>
        <w:tcBorders>
          <w:top w:val="single" w:sz="4" w:space="0" w:color="FFFFFF" w:themeColor="light1"/>
          <w:bottom w:val="single" w:sz="4" w:space="0" w:color="FFFFFF" w:themeColor="light1"/>
        </w:tcBorders>
        <w:shd w:val="clear" w:color="156082" w:fill="156082"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tblPr>
    <w:tblStylePr w:type="firstRow">
      <w:rPr>
        <w:b/>
        <w:color w:val="FFFFFF" w:themeColor="light1"/>
        <w:sz w:val="22"/>
      </w:rPr>
      <w:tblPr/>
      <w:tcPr>
        <w:tcBorders>
          <w:top w:val="single" w:sz="32" w:space="0" w:color="E97132" w:themeColor="accent2"/>
          <w:bottom w:val="single" w:sz="12" w:space="0" w:color="FFFFFF" w:themeColor="light1"/>
        </w:tcBorders>
        <w:shd w:val="clear" w:color="F2AA85" w:fill="F2AA8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97132" w:themeColor="accent2"/>
          <w:right w:val="single" w:sz="4" w:space="0" w:color="FFFFFF" w:themeColor="light1"/>
        </w:tcBorders>
      </w:tcPr>
    </w:tblStylePr>
    <w:tblStylePr w:type="lastCol">
      <w:tblPr/>
      <w:tcPr>
        <w:tcBorders>
          <w:left w:val="single" w:sz="4" w:space="0" w:color="FFFFFF" w:themeColor="light1"/>
          <w:right w:val="single" w:sz="32" w:space="0" w:color="E97132" w:themeColor="accent2"/>
        </w:tcBorders>
      </w:tcPr>
    </w:tblStylePr>
    <w:tblStylePr w:type="band1Vert">
      <w:tblPr/>
      <w:tcPr>
        <w:tcBorders>
          <w:left w:val="single" w:sz="4" w:space="0" w:color="FFFFFF" w:themeColor="light1"/>
          <w:right w:val="single" w:sz="4" w:space="0" w:color="FFFFFF" w:themeColor="light1"/>
        </w:tcBorders>
        <w:shd w:val="clear" w:color="F2AA85"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fill="F2AA8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tblPr>
    <w:tblStylePr w:type="firstRow">
      <w:rPr>
        <w:b/>
        <w:color w:val="FFFFFF" w:themeColor="light1"/>
        <w:sz w:val="22"/>
      </w:rPr>
      <w:tblPr/>
      <w:tcPr>
        <w:tcBorders>
          <w:top w:val="single" w:sz="32" w:space="0" w:color="196B24" w:themeColor="accent3"/>
          <w:bottom w:val="single" w:sz="12" w:space="0" w:color="FFFFFF" w:themeColor="light1"/>
        </w:tcBorders>
        <w:shd w:val="clear" w:color="48D45B" w:fill="48D45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196B24" w:themeColor="accent3"/>
          <w:right w:val="single" w:sz="4" w:space="0" w:color="FFFFFF" w:themeColor="light1"/>
        </w:tcBorders>
      </w:tcPr>
    </w:tblStylePr>
    <w:tblStylePr w:type="lastCol">
      <w:tblPr/>
      <w:tcPr>
        <w:tcBorders>
          <w:left w:val="single" w:sz="4" w:space="0" w:color="FFFFFF" w:themeColor="light1"/>
          <w:right w:val="single" w:sz="32" w:space="0" w:color="196B24" w:themeColor="accent3"/>
        </w:tcBorders>
      </w:tcPr>
    </w:tblStylePr>
    <w:tblStylePr w:type="band1Vert">
      <w:tblPr/>
      <w:tcPr>
        <w:tcBorders>
          <w:left w:val="single" w:sz="4" w:space="0" w:color="FFFFFF" w:themeColor="light1"/>
          <w:right w:val="single" w:sz="4" w:space="0" w:color="FFFFFF" w:themeColor="light1"/>
        </w:tcBorders>
        <w:shd w:val="clear" w:color="48D45B"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fill="48D45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tblPr>
    <w:tblStylePr w:type="firstRow">
      <w:rPr>
        <w:b/>
        <w:color w:val="FFFFFF" w:themeColor="light1"/>
        <w:sz w:val="22"/>
      </w:rPr>
      <w:tblPr/>
      <w:tcPr>
        <w:tcBorders>
          <w:top w:val="single" w:sz="32" w:space="0" w:color="0F9ED5" w:themeColor="accent4"/>
          <w:bottom w:val="single" w:sz="12" w:space="0" w:color="FFFFFF" w:themeColor="light1"/>
        </w:tcBorders>
        <w:shd w:val="clear" w:color="5FCAF3" w:fill="5FCAF3"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0F9ED5" w:themeColor="accent4"/>
          <w:right w:val="single" w:sz="4" w:space="0" w:color="FFFFFF" w:themeColor="light1"/>
        </w:tcBorders>
      </w:tcPr>
    </w:tblStylePr>
    <w:tblStylePr w:type="lastCol">
      <w:tblPr/>
      <w:tcPr>
        <w:tcBorders>
          <w:left w:val="single" w:sz="4" w:space="0" w:color="FFFFFF" w:themeColor="light1"/>
          <w:right w:val="single" w:sz="32" w:space="0" w:color="0F9ED5" w:themeColor="accent4"/>
        </w:tcBorders>
      </w:tcPr>
    </w:tblStylePr>
    <w:tblStylePr w:type="band1Vert">
      <w:tblPr/>
      <w:tcPr>
        <w:tcBorders>
          <w:left w:val="single" w:sz="4" w:space="0" w:color="FFFFFF" w:themeColor="light1"/>
          <w:right w:val="single" w:sz="4" w:space="0" w:color="FFFFFF" w:themeColor="light1"/>
        </w:tcBorders>
        <w:shd w:val="clear" w:color="5FCAF3"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fill="5FCAF3"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tblPr>
    <w:tblStylePr w:type="firstRow">
      <w:rPr>
        <w:b/>
        <w:color w:val="FFFFFF" w:themeColor="light1"/>
        <w:sz w:val="22"/>
      </w:rPr>
      <w:tblPr/>
      <w:tcPr>
        <w:tcBorders>
          <w:top w:val="single" w:sz="32" w:space="0" w:color="A02B93" w:themeColor="accent5"/>
          <w:bottom w:val="single" w:sz="12" w:space="0" w:color="FFFFFF" w:themeColor="light1"/>
        </w:tcBorders>
        <w:shd w:val="clear" w:color="D76CCB" w:fill="D76CC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A02B93" w:themeColor="accent5"/>
          <w:right w:val="single" w:sz="4" w:space="0" w:color="FFFFFF" w:themeColor="light1"/>
        </w:tcBorders>
      </w:tcPr>
    </w:tblStylePr>
    <w:tblStylePr w:type="lastCol">
      <w:tblPr/>
      <w:tcPr>
        <w:tcBorders>
          <w:left w:val="single" w:sz="4" w:space="0" w:color="FFFFFF" w:themeColor="light1"/>
          <w:right w:val="single" w:sz="32" w:space="0" w:color="A02B93" w:themeColor="accent5"/>
        </w:tcBorders>
      </w:tcPr>
    </w:tblStylePr>
    <w:tblStylePr w:type="band1Vert">
      <w:tblPr/>
      <w:tcPr>
        <w:tcBorders>
          <w:left w:val="single" w:sz="4" w:space="0" w:color="FFFFFF" w:themeColor="light1"/>
          <w:right w:val="single" w:sz="4" w:space="0" w:color="FFFFFF" w:themeColor="light1"/>
        </w:tcBorders>
        <w:shd w:val="clear" w:color="D76CCB"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fill="D76CCB"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tblPr>
    <w:tblStylePr w:type="firstRow">
      <w:rPr>
        <w:b/>
        <w:color w:val="FFFFFF" w:themeColor="light1"/>
        <w:sz w:val="22"/>
      </w:rPr>
      <w:tblPr/>
      <w:tcPr>
        <w:tcBorders>
          <w:top w:val="single" w:sz="32" w:space="0" w:color="4EA72E" w:themeColor="accent6"/>
          <w:bottom w:val="single" w:sz="12" w:space="0" w:color="FFFFFF" w:themeColor="light1"/>
        </w:tcBorders>
        <w:shd w:val="clear" w:color="8ED873" w:fill="8ED873"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4EA72E" w:themeColor="accent6"/>
          <w:right w:val="single" w:sz="4" w:space="0" w:color="FFFFFF" w:themeColor="light1"/>
        </w:tcBorders>
      </w:tcPr>
    </w:tblStylePr>
    <w:tblStylePr w:type="lastCol">
      <w:tblPr/>
      <w:tcPr>
        <w:tcBorders>
          <w:left w:val="single" w:sz="4" w:space="0" w:color="FFFFFF" w:themeColor="light1"/>
          <w:right w:val="single" w:sz="32" w:space="0" w:color="4EA72E" w:themeColor="accent6"/>
        </w:tcBorders>
      </w:tcPr>
    </w:tblStylePr>
    <w:tblStylePr w:type="band1Vert">
      <w:tblPr/>
      <w:tcPr>
        <w:tcBorders>
          <w:left w:val="single" w:sz="4" w:space="0" w:color="FFFFFF" w:themeColor="light1"/>
          <w:right w:val="single" w:sz="4" w:space="0" w:color="FFFFFF" w:themeColor="light1"/>
        </w:tcBorders>
        <w:shd w:val="clear" w:color="8ED873"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fill="8ED873"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fill="B1DEF2" w:themeFill="accent1" w:themeFillTint="40"/>
      </w:tcPr>
    </w:tblStylePr>
    <w:tblStylePr w:type="band1Horz">
      <w:rPr>
        <w:color w:val="0C374B" w:themeColor="accent1" w:themeShade="95"/>
        <w:sz w:val="22"/>
      </w:rPr>
      <w:tblPr/>
      <w:tcPr>
        <w:shd w:val="clear" w:color="B1DEF2" w:fill="B1DEF2" w:themeFill="accent1" w:themeFillTint="40"/>
      </w:tcPr>
    </w:tblStylePr>
    <w:tblStylePr w:type="band2Horz">
      <w:rPr>
        <w:color w:val="0C374B"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E97132" w:themeColor="accent2"/>
        </w:tcBorders>
      </w:tcPr>
    </w:tblStylePr>
    <w:tblStylePr w:type="lastRow">
      <w:rPr>
        <w:b/>
        <w:color w:val="F2AA85" w:themeColor="accent2" w:themeTint="97" w:themeShade="95"/>
      </w:rPr>
      <w:tblPr/>
      <w:tcPr>
        <w:tcBorders>
          <w:top w:val="single" w:sz="4" w:space="0" w:color="E97132" w:themeColor="accent2"/>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fill="F9DBCB" w:themeFill="accent2" w:themeFillTint="40"/>
      </w:tcPr>
    </w:tblStylePr>
    <w:tblStylePr w:type="band1Horz">
      <w:rPr>
        <w:color w:val="F2AA85" w:themeColor="accent2" w:themeTint="97" w:themeShade="95"/>
        <w:sz w:val="22"/>
      </w:rPr>
      <w:tblPr/>
      <w:tcPr>
        <w:shd w:val="clear" w:color="F9DBCB" w:fill="F9DBCB" w:themeFill="accent2" w:themeFillTint="40"/>
      </w:tcPr>
    </w:tblStylePr>
    <w:tblStylePr w:type="band2Horz">
      <w:rPr>
        <w:color w:val="F2AA8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196B24" w:themeColor="accent3"/>
        </w:tcBorders>
      </w:tcPr>
    </w:tblStylePr>
    <w:tblStylePr w:type="lastRow">
      <w:rPr>
        <w:b/>
        <w:color w:val="48D45B" w:themeColor="accent3" w:themeTint="98" w:themeShade="95"/>
      </w:rPr>
      <w:tblPr/>
      <w:tcPr>
        <w:tcBorders>
          <w:top w:val="single" w:sz="4" w:space="0" w:color="196B24" w:themeColor="accent3"/>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fill="B2EDB9" w:themeFill="accent3" w:themeFillTint="40"/>
      </w:tcPr>
    </w:tblStylePr>
    <w:tblStylePr w:type="band1Horz">
      <w:rPr>
        <w:color w:val="48D45B" w:themeColor="accent3" w:themeTint="98" w:themeShade="95"/>
        <w:sz w:val="22"/>
      </w:rPr>
      <w:tblPr/>
      <w:tcPr>
        <w:shd w:val="clear" w:color="B2EDB9" w:fill="B2EDB9" w:themeFill="accent3" w:themeFillTint="40"/>
      </w:tcPr>
    </w:tblStylePr>
    <w:tblStylePr w:type="band2Horz">
      <w:rPr>
        <w:color w:val="48D45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0F9ED5" w:themeColor="accent4"/>
        </w:tcBorders>
      </w:tcPr>
    </w:tblStylePr>
    <w:tblStylePr w:type="lastRow">
      <w:rPr>
        <w:b/>
        <w:color w:val="5FCAF3" w:themeColor="accent4" w:themeTint="9A" w:themeShade="95"/>
      </w:rPr>
      <w:tblPr/>
      <w:tcPr>
        <w:tcBorders>
          <w:top w:val="single" w:sz="4" w:space="0" w:color="0F9ED5" w:themeColor="accent4"/>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fill="BCE9FA" w:themeFill="accent4" w:themeFillTint="40"/>
      </w:tcPr>
    </w:tblStylePr>
    <w:tblStylePr w:type="band1Horz">
      <w:rPr>
        <w:color w:val="5FCAF3" w:themeColor="accent4" w:themeTint="9A" w:themeShade="95"/>
        <w:sz w:val="22"/>
      </w:rPr>
      <w:tblPr/>
      <w:tcPr>
        <w:shd w:val="clear" w:color="BCE9FA" w:fill="BCE9FA" w:themeFill="accent4" w:themeFillTint="40"/>
      </w:tcPr>
    </w:tblStylePr>
    <w:tblStylePr w:type="band2Horz">
      <w:rPr>
        <w:color w:val="5FCAF3"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A02B93" w:themeColor="accent5"/>
        </w:tcBorders>
      </w:tcPr>
    </w:tblStylePr>
    <w:tblStylePr w:type="lastRow">
      <w:rPr>
        <w:b/>
        <w:color w:val="D76CCB" w:themeColor="accent5" w:themeTint="9A" w:themeShade="95"/>
      </w:rPr>
      <w:tblPr/>
      <w:tcPr>
        <w:tcBorders>
          <w:top w:val="single" w:sz="4" w:space="0" w:color="A02B93" w:themeColor="accent5"/>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fill="EEC2E9" w:themeFill="accent5" w:themeFillTint="40"/>
      </w:tcPr>
    </w:tblStylePr>
    <w:tblStylePr w:type="band1Horz">
      <w:rPr>
        <w:color w:val="D76CCB" w:themeColor="accent5" w:themeTint="9A" w:themeShade="95"/>
        <w:sz w:val="22"/>
      </w:rPr>
      <w:tblPr/>
      <w:tcPr>
        <w:shd w:val="clear" w:color="EEC2E9" w:fill="EEC2E9" w:themeFill="accent5" w:themeFillTint="40"/>
      </w:tcPr>
    </w:tblStylePr>
    <w:tblStylePr w:type="band2Horz">
      <w:rPr>
        <w:color w:val="D76CCB"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4EA72E" w:themeColor="accent6"/>
        </w:tcBorders>
      </w:tcPr>
    </w:tblStylePr>
    <w:tblStylePr w:type="lastRow">
      <w:rPr>
        <w:b/>
        <w:color w:val="8ED873" w:themeColor="accent6" w:themeTint="98" w:themeShade="95"/>
      </w:rPr>
      <w:tblPr/>
      <w:tcPr>
        <w:tcBorders>
          <w:top w:val="single" w:sz="4" w:space="0" w:color="4EA72E" w:themeColor="accent6"/>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fill="CFEFC4" w:themeFill="accent6" w:themeFillTint="40"/>
      </w:tcPr>
    </w:tblStylePr>
    <w:tblStylePr w:type="band1Horz">
      <w:rPr>
        <w:color w:val="8ED873" w:themeColor="accent6" w:themeTint="98" w:themeShade="95"/>
        <w:sz w:val="22"/>
      </w:rPr>
      <w:tblPr/>
      <w:tcPr>
        <w:shd w:val="clear" w:color="CFEFC4" w:fill="CFEFC4" w:themeFill="accent6" w:themeFillTint="40"/>
      </w:tcPr>
    </w:tblStylePr>
    <w:tblStylePr w:type="band2Horz">
      <w:rPr>
        <w:color w:val="8ED873"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156082" w:themeColor="accent1"/>
      </w:tblBorders>
    </w:tblPr>
    <w:tblStylePr w:type="firstRow">
      <w:rPr>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fill="FFFFFF" w:themeFill="light1"/>
      </w:tcPr>
    </w:tblStylePr>
    <w:tblStylePr w:type="lastRow">
      <w:rPr>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fill="B1DEF2" w:themeFill="accent1" w:themeFillTint="40"/>
      </w:tcPr>
    </w:tblStylePr>
    <w:tblStylePr w:type="band1Horz">
      <w:rPr>
        <w:color w:val="0C374B" w:themeColor="accent1" w:themeShade="95"/>
        <w:sz w:val="22"/>
      </w:rPr>
      <w:tblPr/>
      <w:tcPr>
        <w:shd w:val="clear" w:color="B1DEF2" w:fill="B1DEF2" w:themeFill="accent1" w:themeFillTint="40"/>
      </w:tcPr>
    </w:tblStylePr>
    <w:tblStylePr w:type="band2Horz">
      <w:rPr>
        <w:color w:val="0C374B"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2AA85" w:themeColor="accent2" w:themeTint="97"/>
      </w:tblBorders>
    </w:tblPr>
    <w:tblStylePr w:type="firstRow">
      <w:rPr>
        <w:i/>
        <w:color w:val="F2AA85" w:themeColor="accent2" w:themeTint="97" w:themeShade="95"/>
        <w:sz w:val="22"/>
      </w:rPr>
      <w:tblPr/>
      <w:tcPr>
        <w:tcBorders>
          <w:top w:val="none" w:sz="0" w:space="0" w:color="auto"/>
          <w:left w:val="none" w:sz="0" w:space="0" w:color="auto"/>
          <w:bottom w:val="single" w:sz="4" w:space="0" w:color="E97132" w:themeColor="accent2"/>
          <w:right w:val="none" w:sz="0" w:space="0" w:color="auto"/>
        </w:tcBorders>
        <w:shd w:val="clear" w:color="FFFFFF" w:fill="FFFFFF" w:themeFill="light1"/>
      </w:tcPr>
    </w:tblStylePr>
    <w:tblStylePr w:type="lastRow">
      <w:rPr>
        <w:i/>
        <w:color w:val="F2AA85" w:themeColor="accent2" w:themeTint="97" w:themeShade="95"/>
        <w:sz w:val="22"/>
      </w:rPr>
      <w:tblPr/>
      <w:tcPr>
        <w:tcBorders>
          <w:top w:val="single" w:sz="4" w:space="0" w:color="E97132"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2AA85" w:themeColor="accent2" w:themeTint="97" w:themeShade="95"/>
        <w:sz w:val="22"/>
      </w:rPr>
      <w:tblPr/>
      <w:tcPr>
        <w:tcBorders>
          <w:top w:val="none" w:sz="0" w:space="0" w:color="auto"/>
          <w:left w:val="none" w:sz="0" w:space="0" w:color="auto"/>
          <w:bottom w:val="none" w:sz="0" w:space="0" w:color="auto"/>
          <w:right w:val="single" w:sz="4" w:space="0" w:color="E97132" w:themeColor="accent2"/>
        </w:tcBorders>
        <w:shd w:val="clear" w:color="FFFFFF" w:fill="auto"/>
      </w:tcPr>
    </w:tblStylePr>
    <w:tblStylePr w:type="lastCol">
      <w:rPr>
        <w:i/>
        <w:color w:val="F2AA85" w:themeColor="accent2" w:themeTint="97" w:themeShade="95"/>
        <w:sz w:val="22"/>
      </w:rPr>
      <w:tblPr/>
      <w:tcPr>
        <w:tcBorders>
          <w:top w:val="none" w:sz="0" w:space="0" w:color="auto"/>
          <w:left w:val="single" w:sz="4" w:space="0" w:color="E97132" w:themeColor="accent2"/>
          <w:bottom w:val="none" w:sz="0" w:space="0" w:color="auto"/>
          <w:right w:val="none" w:sz="0" w:space="0" w:color="auto"/>
        </w:tcBorders>
        <w:shd w:val="clear" w:color="FFFFFF" w:fill="auto"/>
      </w:tcPr>
    </w:tblStylePr>
    <w:tblStylePr w:type="band1Vert">
      <w:tblPr/>
      <w:tcPr>
        <w:shd w:val="clear" w:color="F9DBCB" w:fill="F9DBCB" w:themeFill="accent2" w:themeFillTint="40"/>
      </w:tcPr>
    </w:tblStylePr>
    <w:tblStylePr w:type="band1Horz">
      <w:rPr>
        <w:color w:val="F2AA85" w:themeColor="accent2" w:themeTint="97" w:themeShade="95"/>
        <w:sz w:val="22"/>
      </w:rPr>
      <w:tblPr/>
      <w:tcPr>
        <w:shd w:val="clear" w:color="F9DBCB" w:fill="F9DBCB" w:themeFill="accent2" w:themeFillTint="40"/>
      </w:tcPr>
    </w:tblStylePr>
    <w:tblStylePr w:type="band2Horz">
      <w:rPr>
        <w:color w:val="F2AA8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48D45B" w:themeColor="accent3" w:themeTint="98"/>
      </w:tblBorders>
    </w:tblPr>
    <w:tblStylePr w:type="firstRow">
      <w:rPr>
        <w:i/>
        <w:color w:val="48D45B" w:themeColor="accent3" w:themeTint="98" w:themeShade="95"/>
        <w:sz w:val="22"/>
      </w:rPr>
      <w:tblPr/>
      <w:tcPr>
        <w:tcBorders>
          <w:top w:val="none" w:sz="0" w:space="0" w:color="auto"/>
          <w:left w:val="none" w:sz="0" w:space="0" w:color="auto"/>
          <w:bottom w:val="single" w:sz="4" w:space="0" w:color="196B24" w:themeColor="accent3"/>
          <w:right w:val="none" w:sz="0" w:space="0" w:color="auto"/>
        </w:tcBorders>
        <w:shd w:val="clear" w:color="FFFFFF" w:fill="FFFFFF" w:themeFill="light1"/>
      </w:tcPr>
    </w:tblStylePr>
    <w:tblStylePr w:type="lastRow">
      <w:rPr>
        <w:i/>
        <w:color w:val="48D45B" w:themeColor="accent3" w:themeTint="98" w:themeShade="95"/>
        <w:sz w:val="22"/>
      </w:rPr>
      <w:tblPr/>
      <w:tcPr>
        <w:tcBorders>
          <w:top w:val="single" w:sz="4" w:space="0" w:color="196B24"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48D45B" w:themeColor="accent3" w:themeTint="98" w:themeShade="95"/>
        <w:sz w:val="22"/>
      </w:rPr>
      <w:tblPr/>
      <w:tcPr>
        <w:tcBorders>
          <w:top w:val="none" w:sz="0" w:space="0" w:color="auto"/>
          <w:left w:val="none" w:sz="0" w:space="0" w:color="auto"/>
          <w:bottom w:val="none" w:sz="0" w:space="0" w:color="auto"/>
          <w:right w:val="single" w:sz="4" w:space="0" w:color="196B24" w:themeColor="accent3"/>
        </w:tcBorders>
        <w:shd w:val="clear" w:color="FFFFFF" w:fill="auto"/>
      </w:tcPr>
    </w:tblStylePr>
    <w:tblStylePr w:type="lastCol">
      <w:rPr>
        <w:i/>
        <w:color w:val="48D45B" w:themeColor="accent3" w:themeTint="98" w:themeShade="95"/>
        <w:sz w:val="22"/>
      </w:rPr>
      <w:tblPr/>
      <w:tcPr>
        <w:tcBorders>
          <w:top w:val="none" w:sz="0" w:space="0" w:color="auto"/>
          <w:left w:val="single" w:sz="4" w:space="0" w:color="196B24" w:themeColor="accent3"/>
          <w:bottom w:val="none" w:sz="0" w:space="0" w:color="auto"/>
          <w:right w:val="none" w:sz="0" w:space="0" w:color="auto"/>
        </w:tcBorders>
        <w:shd w:val="clear" w:color="FFFFFF" w:fill="auto"/>
      </w:tcPr>
    </w:tblStylePr>
    <w:tblStylePr w:type="band1Vert">
      <w:tblPr/>
      <w:tcPr>
        <w:shd w:val="clear" w:color="B2EDB9" w:fill="B2EDB9" w:themeFill="accent3" w:themeFillTint="40"/>
      </w:tcPr>
    </w:tblStylePr>
    <w:tblStylePr w:type="band1Horz">
      <w:rPr>
        <w:color w:val="48D45B" w:themeColor="accent3" w:themeTint="98" w:themeShade="95"/>
        <w:sz w:val="22"/>
      </w:rPr>
      <w:tblPr/>
      <w:tcPr>
        <w:shd w:val="clear" w:color="B2EDB9" w:fill="B2EDB9" w:themeFill="accent3" w:themeFillTint="40"/>
      </w:tcPr>
    </w:tblStylePr>
    <w:tblStylePr w:type="band2Horz">
      <w:rPr>
        <w:color w:val="48D45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5FCAF3" w:themeColor="accent4" w:themeTint="9A"/>
      </w:tblBorders>
    </w:tblPr>
    <w:tblStylePr w:type="firstRow">
      <w:rPr>
        <w:i/>
        <w:color w:val="5FCAF3" w:themeColor="accent4" w:themeTint="9A" w:themeShade="95"/>
        <w:sz w:val="22"/>
      </w:rPr>
      <w:tblPr/>
      <w:tcPr>
        <w:tcBorders>
          <w:top w:val="none" w:sz="0" w:space="0" w:color="auto"/>
          <w:left w:val="none" w:sz="0" w:space="0" w:color="auto"/>
          <w:bottom w:val="single" w:sz="4" w:space="0" w:color="0F9ED5" w:themeColor="accent4"/>
          <w:right w:val="none" w:sz="0" w:space="0" w:color="auto"/>
        </w:tcBorders>
        <w:shd w:val="clear" w:color="FFFFFF" w:fill="FFFFFF" w:themeFill="light1"/>
      </w:tcPr>
    </w:tblStylePr>
    <w:tblStylePr w:type="lastRow">
      <w:rPr>
        <w:i/>
        <w:color w:val="5FCAF3" w:themeColor="accent4" w:themeTint="9A" w:themeShade="95"/>
        <w:sz w:val="22"/>
      </w:rPr>
      <w:tblPr/>
      <w:tcPr>
        <w:tcBorders>
          <w:top w:val="single" w:sz="4" w:space="0" w:color="0F9ED5"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5FCAF3" w:themeColor="accent4" w:themeTint="9A" w:themeShade="95"/>
        <w:sz w:val="22"/>
      </w:rPr>
      <w:tblPr/>
      <w:tcPr>
        <w:tcBorders>
          <w:top w:val="none" w:sz="0" w:space="0" w:color="auto"/>
          <w:left w:val="none" w:sz="0" w:space="0" w:color="auto"/>
          <w:bottom w:val="none" w:sz="0" w:space="0" w:color="auto"/>
          <w:right w:val="single" w:sz="4" w:space="0" w:color="0F9ED5" w:themeColor="accent4"/>
        </w:tcBorders>
        <w:shd w:val="clear" w:color="FFFFFF" w:fill="auto"/>
      </w:tcPr>
    </w:tblStylePr>
    <w:tblStylePr w:type="lastCol">
      <w:rPr>
        <w:i/>
        <w:color w:val="5FCAF3" w:themeColor="accent4" w:themeTint="9A" w:themeShade="95"/>
        <w:sz w:val="22"/>
      </w:rPr>
      <w:tblPr/>
      <w:tcPr>
        <w:tcBorders>
          <w:top w:val="none" w:sz="0" w:space="0" w:color="auto"/>
          <w:left w:val="single" w:sz="4" w:space="0" w:color="0F9ED5" w:themeColor="accent4"/>
          <w:bottom w:val="none" w:sz="0" w:space="0" w:color="auto"/>
          <w:right w:val="none" w:sz="0" w:space="0" w:color="auto"/>
        </w:tcBorders>
        <w:shd w:val="clear" w:color="FFFFFF" w:fill="auto"/>
      </w:tcPr>
    </w:tblStylePr>
    <w:tblStylePr w:type="band1Vert">
      <w:tblPr/>
      <w:tcPr>
        <w:shd w:val="clear" w:color="BCE9FA" w:fill="BCE9FA" w:themeFill="accent4" w:themeFillTint="40"/>
      </w:tcPr>
    </w:tblStylePr>
    <w:tblStylePr w:type="band1Horz">
      <w:rPr>
        <w:color w:val="5FCAF3" w:themeColor="accent4" w:themeTint="9A" w:themeShade="95"/>
        <w:sz w:val="22"/>
      </w:rPr>
      <w:tblPr/>
      <w:tcPr>
        <w:shd w:val="clear" w:color="BCE9FA" w:fill="BCE9FA" w:themeFill="accent4" w:themeFillTint="40"/>
      </w:tcPr>
    </w:tblStylePr>
    <w:tblStylePr w:type="band2Horz">
      <w:rPr>
        <w:color w:val="5FCAF3"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D76CCB" w:themeColor="accent5" w:themeTint="9A"/>
      </w:tblBorders>
    </w:tblPr>
    <w:tblStylePr w:type="firstRow">
      <w:rPr>
        <w:i/>
        <w:color w:val="D76CCB" w:themeColor="accent5" w:themeTint="9A" w:themeShade="95"/>
        <w:sz w:val="22"/>
      </w:rPr>
      <w:tblPr/>
      <w:tcPr>
        <w:tcBorders>
          <w:top w:val="none" w:sz="0" w:space="0" w:color="auto"/>
          <w:left w:val="none" w:sz="0" w:space="0" w:color="auto"/>
          <w:bottom w:val="single" w:sz="4" w:space="0" w:color="A02B93" w:themeColor="accent5"/>
          <w:right w:val="none" w:sz="0" w:space="0" w:color="auto"/>
        </w:tcBorders>
        <w:shd w:val="clear" w:color="FFFFFF" w:fill="FFFFFF" w:themeFill="light1"/>
      </w:tcPr>
    </w:tblStylePr>
    <w:tblStylePr w:type="lastRow">
      <w:rPr>
        <w:i/>
        <w:color w:val="D76CCB" w:themeColor="accent5" w:themeTint="9A" w:themeShade="95"/>
        <w:sz w:val="22"/>
      </w:rPr>
      <w:tblPr/>
      <w:tcPr>
        <w:tcBorders>
          <w:top w:val="single" w:sz="4" w:space="0" w:color="A02B93"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D76CCB" w:themeColor="accent5" w:themeTint="9A" w:themeShade="95"/>
        <w:sz w:val="22"/>
      </w:rPr>
      <w:tblPr/>
      <w:tcPr>
        <w:tcBorders>
          <w:top w:val="none" w:sz="0" w:space="0" w:color="auto"/>
          <w:left w:val="none" w:sz="0" w:space="0" w:color="auto"/>
          <w:bottom w:val="none" w:sz="0" w:space="0" w:color="auto"/>
          <w:right w:val="single" w:sz="4" w:space="0" w:color="A02B93" w:themeColor="accent5"/>
        </w:tcBorders>
        <w:shd w:val="clear" w:color="FFFFFF" w:fill="auto"/>
      </w:tcPr>
    </w:tblStylePr>
    <w:tblStylePr w:type="lastCol">
      <w:rPr>
        <w:i/>
        <w:color w:val="D76CCB" w:themeColor="accent5" w:themeTint="9A" w:themeShade="95"/>
        <w:sz w:val="22"/>
      </w:rPr>
      <w:tblPr/>
      <w:tcPr>
        <w:tcBorders>
          <w:top w:val="none" w:sz="0" w:space="0" w:color="auto"/>
          <w:left w:val="single" w:sz="4" w:space="0" w:color="A02B93" w:themeColor="accent5"/>
          <w:bottom w:val="none" w:sz="0" w:space="0" w:color="auto"/>
          <w:right w:val="none" w:sz="0" w:space="0" w:color="auto"/>
        </w:tcBorders>
        <w:shd w:val="clear" w:color="FFFFFF" w:fill="auto"/>
      </w:tcPr>
    </w:tblStylePr>
    <w:tblStylePr w:type="band1Vert">
      <w:tblPr/>
      <w:tcPr>
        <w:shd w:val="clear" w:color="EEC2E9" w:fill="EEC2E9" w:themeFill="accent5" w:themeFillTint="40"/>
      </w:tcPr>
    </w:tblStylePr>
    <w:tblStylePr w:type="band1Horz">
      <w:rPr>
        <w:color w:val="D76CCB" w:themeColor="accent5" w:themeTint="9A" w:themeShade="95"/>
        <w:sz w:val="22"/>
      </w:rPr>
      <w:tblPr/>
      <w:tcPr>
        <w:shd w:val="clear" w:color="EEC2E9" w:fill="EEC2E9" w:themeFill="accent5" w:themeFillTint="40"/>
      </w:tcPr>
    </w:tblStylePr>
    <w:tblStylePr w:type="band2Horz">
      <w:rPr>
        <w:color w:val="D76CCB"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8ED873" w:themeColor="accent6" w:themeTint="98"/>
      </w:tblBorders>
    </w:tblPr>
    <w:tblStylePr w:type="firstRow">
      <w:rPr>
        <w:i/>
        <w:color w:val="8ED873" w:themeColor="accent6" w:themeTint="98" w:themeShade="95"/>
        <w:sz w:val="22"/>
      </w:rPr>
      <w:tblPr/>
      <w:tcPr>
        <w:tcBorders>
          <w:top w:val="none" w:sz="0" w:space="0" w:color="auto"/>
          <w:left w:val="none" w:sz="0" w:space="0" w:color="auto"/>
          <w:bottom w:val="single" w:sz="4" w:space="0" w:color="4EA72E" w:themeColor="accent6"/>
          <w:right w:val="none" w:sz="0" w:space="0" w:color="auto"/>
        </w:tcBorders>
        <w:shd w:val="clear" w:color="FFFFFF" w:fill="FFFFFF" w:themeFill="light1"/>
      </w:tcPr>
    </w:tblStylePr>
    <w:tblStylePr w:type="lastRow">
      <w:rPr>
        <w:i/>
        <w:color w:val="8ED873" w:themeColor="accent6" w:themeTint="98" w:themeShade="95"/>
        <w:sz w:val="22"/>
      </w:rPr>
      <w:tblPr/>
      <w:tcPr>
        <w:tcBorders>
          <w:top w:val="single" w:sz="4" w:space="0" w:color="4EA72E"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8ED873" w:themeColor="accent6" w:themeTint="98" w:themeShade="95"/>
        <w:sz w:val="22"/>
      </w:rPr>
      <w:tblPr/>
      <w:tcPr>
        <w:tcBorders>
          <w:top w:val="none" w:sz="0" w:space="0" w:color="auto"/>
          <w:left w:val="none" w:sz="0" w:space="0" w:color="auto"/>
          <w:bottom w:val="none" w:sz="0" w:space="0" w:color="auto"/>
          <w:right w:val="single" w:sz="4" w:space="0" w:color="4EA72E" w:themeColor="accent6"/>
        </w:tcBorders>
        <w:shd w:val="clear" w:color="FFFFFF" w:fill="auto"/>
      </w:tcPr>
    </w:tblStylePr>
    <w:tblStylePr w:type="lastCol">
      <w:rPr>
        <w:i/>
        <w:color w:val="8ED873" w:themeColor="accent6" w:themeTint="98" w:themeShade="95"/>
        <w:sz w:val="22"/>
      </w:rPr>
      <w:tblPr/>
      <w:tcPr>
        <w:tcBorders>
          <w:top w:val="none" w:sz="0" w:space="0" w:color="auto"/>
          <w:left w:val="single" w:sz="4" w:space="0" w:color="4EA72E" w:themeColor="accent6"/>
          <w:bottom w:val="none" w:sz="0" w:space="0" w:color="auto"/>
          <w:right w:val="none" w:sz="0" w:space="0" w:color="auto"/>
        </w:tcBorders>
        <w:shd w:val="clear" w:color="FFFFFF" w:fill="auto"/>
      </w:tcPr>
    </w:tblStylePr>
    <w:tblStylePr w:type="band1Vert">
      <w:tblPr/>
      <w:tcPr>
        <w:shd w:val="clear" w:color="CFEFC4" w:fill="CFEFC4" w:themeFill="accent6" w:themeFillTint="40"/>
      </w:tcPr>
    </w:tblStylePr>
    <w:tblStylePr w:type="band1Horz">
      <w:rPr>
        <w:color w:val="8ED873" w:themeColor="accent6" w:themeTint="98" w:themeShade="95"/>
        <w:sz w:val="22"/>
      </w:rPr>
      <w:tblPr/>
      <w:tcPr>
        <w:shd w:val="clear" w:color="CFEFC4" w:fill="CFEFC4" w:themeFill="accent6" w:themeFillTint="40"/>
      </w:tcPr>
    </w:tblStylePr>
    <w:tblStylePr w:type="band2Horz">
      <w:rPr>
        <w:color w:val="8ED873" w:themeColor="accent6" w:themeTint="98" w:themeShade="95"/>
        <w:sz w:val="22"/>
      </w:rPr>
    </w:tblStylePr>
  </w:style>
  <w:style w:type="table" w:customStyle="1" w:styleId="Lined-Accent">
    <w:name w:val="Lined - Accent"/>
    <w:basedOn w:val="NormaleTabelle"/>
    <w:uiPriority w:val="99"/>
    <w:rPr>
      <w:sz w:val="20"/>
      <w:szCs w:val="20"/>
      <w:lang w:eastAsia="de-DE"/>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NormaleTabelle"/>
    <w:uiPriority w:val="99"/>
    <w:rPr>
      <w:sz w:val="20"/>
      <w:szCs w:val="20"/>
      <w:lang w:eastAsia="de-DE"/>
    </w:rPr>
    <w:tblPr>
      <w:tblStyleRowBandSize w:val="1"/>
      <w:tblStyleColBandSize w:val="1"/>
    </w:tblPr>
    <w:tblStylePr w:type="firstRow">
      <w:rPr>
        <w:sz w:val="22"/>
      </w:rPr>
      <w:tblPr/>
      <w:tcPr>
        <w:shd w:val="clear" w:color="19729B" w:fill="19729B" w:themeFill="accent1" w:themeFillTint="EA"/>
      </w:tcPr>
    </w:tblStylePr>
    <w:tblStylePr w:type="lastRow">
      <w:rPr>
        <w:sz w:val="22"/>
      </w:rPr>
      <w:tblPr/>
      <w:tcPr>
        <w:shd w:val="clear" w:color="19729B" w:fill="19729B" w:themeFill="accent1" w:themeFillTint="EA"/>
      </w:tcPr>
    </w:tblStylePr>
    <w:tblStylePr w:type="firstCol">
      <w:rPr>
        <w:sz w:val="22"/>
      </w:rPr>
      <w:tblPr/>
      <w:tcPr>
        <w:shd w:val="clear" w:color="19729B" w:fill="19729B" w:themeFill="accent1" w:themeFillTint="EA"/>
      </w:tcPr>
    </w:tblStylePr>
    <w:tblStylePr w:type="lastCol">
      <w:rPr>
        <w:sz w:val="22"/>
      </w:rPr>
      <w:tblPr/>
      <w:tcPr>
        <w:shd w:val="clear" w:color="19729B" w:fill="19729B" w:themeFill="accent1" w:themeFillTint="EA"/>
      </w:tcPr>
    </w:tblStylePr>
    <w:tblStylePr w:type="band1Vert">
      <w:rPr>
        <w:sz w:val="22"/>
      </w:rPr>
    </w:tblStylePr>
    <w:tblStylePr w:type="band2Vert">
      <w:rPr>
        <w:sz w:val="22"/>
      </w:rPr>
      <w:tblPr/>
      <w:tcPr>
        <w:shd w:val="clear" w:color="9ED5EF" w:fill="9ED5EF" w:themeFill="accent1" w:themeFillTint="50"/>
      </w:tcPr>
    </w:tblStylePr>
    <w:tblStylePr w:type="band1Horz">
      <w:rPr>
        <w:sz w:val="22"/>
      </w:rPr>
    </w:tblStylePr>
    <w:tblStylePr w:type="band2Horz">
      <w:rPr>
        <w:sz w:val="22"/>
      </w:rPr>
      <w:tblPr/>
      <w:tcPr>
        <w:shd w:val="clear" w:color="9ED5EF" w:fill="9ED5EF" w:themeFill="accent1" w:themeFillTint="50"/>
      </w:tcPr>
    </w:tblStylePr>
  </w:style>
  <w:style w:type="table" w:customStyle="1" w:styleId="Lined-Accent2">
    <w:name w:val="Lined - Accent 2"/>
    <w:basedOn w:val="NormaleTabelle"/>
    <w:uiPriority w:val="99"/>
    <w:rPr>
      <w:sz w:val="20"/>
      <w:szCs w:val="20"/>
      <w:lang w:eastAsia="de-DE"/>
    </w:rPr>
    <w:tblPr>
      <w:tblStyleRowBandSize w:val="1"/>
      <w:tblStyleColBandSize w:val="1"/>
    </w:tblPr>
    <w:tblStylePr w:type="firstRow">
      <w:rPr>
        <w:sz w:val="22"/>
      </w:rPr>
      <w:tblPr/>
      <w:tcPr>
        <w:shd w:val="clear" w:color="F2AA85" w:fill="F2AA85" w:themeFill="accent2" w:themeFillTint="97"/>
      </w:tcPr>
    </w:tblStylePr>
    <w:tblStylePr w:type="lastRow">
      <w:rPr>
        <w:sz w:val="22"/>
      </w:rPr>
      <w:tblPr/>
      <w:tcPr>
        <w:shd w:val="clear" w:color="F2AA85" w:fill="F2AA85" w:themeFill="accent2" w:themeFillTint="97"/>
      </w:tcPr>
    </w:tblStylePr>
    <w:tblStylePr w:type="firstCol">
      <w:rPr>
        <w:sz w:val="22"/>
      </w:rPr>
      <w:tblPr/>
      <w:tcPr>
        <w:shd w:val="clear" w:color="F2AA85" w:fill="F2AA85" w:themeFill="accent2" w:themeFillTint="97"/>
      </w:tcPr>
    </w:tblStylePr>
    <w:tblStylePr w:type="lastCol">
      <w:rPr>
        <w:sz w:val="22"/>
      </w:rPr>
      <w:tblPr/>
      <w:tcPr>
        <w:shd w:val="clear" w:color="F2AA85" w:fill="F2AA85" w:themeFill="accent2" w:themeFillTint="97"/>
      </w:tcPr>
    </w:tblStylePr>
    <w:tblStylePr w:type="band1Vert">
      <w:rPr>
        <w:sz w:val="22"/>
      </w:rPr>
    </w:tblStylePr>
    <w:tblStylePr w:type="band2Vert">
      <w:rPr>
        <w:sz w:val="22"/>
      </w:rPr>
      <w:tblPr/>
      <w:tcPr>
        <w:shd w:val="clear" w:color="FAE2D6" w:fill="FAE2D6" w:themeFill="accent2" w:themeFillTint="32"/>
      </w:tcPr>
    </w:tblStylePr>
    <w:tblStylePr w:type="band1Horz">
      <w:rPr>
        <w:sz w:val="22"/>
      </w:rPr>
    </w:tblStylePr>
    <w:tblStylePr w:type="band2Horz">
      <w:rPr>
        <w:sz w:val="22"/>
      </w:rPr>
      <w:tblPr/>
      <w:tcPr>
        <w:shd w:val="clear" w:color="FAE2D6" w:fill="FAE2D6" w:themeFill="accent2" w:themeFillTint="32"/>
      </w:tcPr>
    </w:tblStylePr>
  </w:style>
  <w:style w:type="table" w:customStyle="1" w:styleId="Lined-Accent3">
    <w:name w:val="Lined - Accent 3"/>
    <w:basedOn w:val="NormaleTabelle"/>
    <w:uiPriority w:val="99"/>
    <w:rPr>
      <w:sz w:val="20"/>
      <w:szCs w:val="20"/>
      <w:lang w:eastAsia="de-DE"/>
    </w:rPr>
    <w:tblPr>
      <w:tblStyleRowBandSize w:val="1"/>
      <w:tblStyleColBandSize w:val="1"/>
    </w:tblPr>
    <w:tblStylePr w:type="firstRow">
      <w:rPr>
        <w:sz w:val="22"/>
      </w:rPr>
      <w:tblPr/>
      <w:tcPr>
        <w:shd w:val="clear" w:color="196C24" w:fill="196C24" w:themeFill="accent3" w:themeFillTint="FE"/>
      </w:tcPr>
    </w:tblStylePr>
    <w:tblStylePr w:type="lastRow">
      <w:rPr>
        <w:sz w:val="22"/>
      </w:rPr>
      <w:tblPr/>
      <w:tcPr>
        <w:shd w:val="clear" w:color="196C24" w:fill="196C24" w:themeFill="accent3" w:themeFillTint="FE"/>
      </w:tcPr>
    </w:tblStylePr>
    <w:tblStylePr w:type="firstCol">
      <w:rPr>
        <w:sz w:val="22"/>
      </w:rPr>
      <w:tblPr/>
      <w:tcPr>
        <w:shd w:val="clear" w:color="196C24" w:fill="196C24" w:themeFill="accent3" w:themeFillTint="FE"/>
      </w:tcPr>
    </w:tblStylePr>
    <w:tblStylePr w:type="lastCol">
      <w:rPr>
        <w:sz w:val="22"/>
      </w:rPr>
      <w:tblPr/>
      <w:tcPr>
        <w:shd w:val="clear" w:color="196C24" w:fill="196C24" w:themeFill="accent3" w:themeFillTint="FE"/>
      </w:tcPr>
    </w:tblStylePr>
    <w:tblStylePr w:type="band1Vert">
      <w:rPr>
        <w:sz w:val="22"/>
      </w:rPr>
    </w:tblStylePr>
    <w:tblStylePr w:type="band2Vert">
      <w:rPr>
        <w:sz w:val="22"/>
      </w:rPr>
      <w:tblPr/>
      <w:tcPr>
        <w:shd w:val="clear" w:color="C0F0C6" w:fill="C0F0C6" w:themeFill="accent3" w:themeFillTint="34"/>
      </w:tcPr>
    </w:tblStylePr>
    <w:tblStylePr w:type="band1Horz">
      <w:rPr>
        <w:sz w:val="22"/>
      </w:rPr>
    </w:tblStylePr>
    <w:tblStylePr w:type="band2Horz">
      <w:rPr>
        <w:sz w:val="22"/>
      </w:rPr>
      <w:tblPr/>
      <w:tcPr>
        <w:shd w:val="clear" w:color="C0F0C6" w:fill="C0F0C6" w:themeFill="accent3" w:themeFillTint="34"/>
      </w:tcPr>
    </w:tblStylePr>
  </w:style>
  <w:style w:type="table" w:customStyle="1" w:styleId="Lined-Accent4">
    <w:name w:val="Lined - Accent 4"/>
    <w:basedOn w:val="NormaleTabelle"/>
    <w:uiPriority w:val="99"/>
    <w:rPr>
      <w:sz w:val="20"/>
      <w:szCs w:val="20"/>
      <w:lang w:eastAsia="de-DE"/>
    </w:rPr>
    <w:tblPr>
      <w:tblStyleRowBandSize w:val="1"/>
      <w:tblStyleColBandSize w:val="1"/>
    </w:tblPr>
    <w:tblStylePr w:type="firstRow">
      <w:rPr>
        <w:sz w:val="22"/>
      </w:rPr>
      <w:tblPr/>
      <w:tcPr>
        <w:shd w:val="clear" w:color="5FCAF3" w:fill="5FCAF3" w:themeFill="accent4" w:themeFillTint="9A"/>
      </w:tcPr>
    </w:tblStylePr>
    <w:tblStylePr w:type="lastRow">
      <w:rPr>
        <w:sz w:val="22"/>
      </w:rPr>
      <w:tblPr/>
      <w:tcPr>
        <w:shd w:val="clear" w:color="5FCAF3" w:fill="5FCAF3" w:themeFill="accent4" w:themeFillTint="9A"/>
      </w:tcPr>
    </w:tblStylePr>
    <w:tblStylePr w:type="firstCol">
      <w:rPr>
        <w:sz w:val="22"/>
      </w:rPr>
      <w:tblPr/>
      <w:tcPr>
        <w:shd w:val="clear" w:color="5FCAF3" w:fill="5FCAF3" w:themeFill="accent4" w:themeFillTint="9A"/>
      </w:tcPr>
    </w:tblStylePr>
    <w:tblStylePr w:type="lastCol">
      <w:rPr>
        <w:sz w:val="22"/>
      </w:rPr>
      <w:tblPr/>
      <w:tcPr>
        <w:shd w:val="clear" w:color="5FCAF3" w:fill="5FCAF3" w:themeFill="accent4" w:themeFillTint="9A"/>
      </w:tcPr>
    </w:tblStylePr>
    <w:tblStylePr w:type="band1Vert">
      <w:rPr>
        <w:sz w:val="22"/>
      </w:rPr>
    </w:tblStylePr>
    <w:tblStylePr w:type="band2Vert">
      <w:rPr>
        <w:sz w:val="22"/>
      </w:rPr>
      <w:tblPr/>
      <w:tcPr>
        <w:shd w:val="clear" w:color="C9EDFB" w:fill="C9EDFB" w:themeFill="accent4" w:themeFillTint="34"/>
      </w:tcPr>
    </w:tblStylePr>
    <w:tblStylePr w:type="band1Horz">
      <w:rPr>
        <w:sz w:val="22"/>
      </w:rPr>
    </w:tblStylePr>
    <w:tblStylePr w:type="band2Horz">
      <w:rPr>
        <w:sz w:val="22"/>
      </w:rPr>
      <w:tblPr/>
      <w:tcPr>
        <w:shd w:val="clear" w:color="C9EDFB" w:fill="C9EDFB" w:themeFill="accent4" w:themeFillTint="34"/>
      </w:tcPr>
    </w:tblStylePr>
  </w:style>
  <w:style w:type="table" w:customStyle="1" w:styleId="Lined-Accent5">
    <w:name w:val="Lined - Accent 5"/>
    <w:basedOn w:val="NormaleTabelle"/>
    <w:uiPriority w:val="99"/>
    <w:rPr>
      <w:sz w:val="20"/>
      <w:szCs w:val="20"/>
      <w:lang w:eastAsia="de-DE"/>
    </w:rPr>
    <w:tblPr>
      <w:tblStyleRowBandSize w:val="1"/>
      <w:tblStyleColBandSize w:val="1"/>
    </w:tblPr>
    <w:tblStylePr w:type="firstRow">
      <w:rPr>
        <w:sz w:val="22"/>
      </w:rPr>
      <w:tblPr/>
      <w:tcPr>
        <w:shd w:val="clear" w:color="A02B93" w:fill="A02B93" w:themeFill="accent5"/>
      </w:tcPr>
    </w:tblStylePr>
    <w:tblStylePr w:type="lastRow">
      <w:rPr>
        <w:sz w:val="22"/>
      </w:rPr>
      <w:tblPr/>
      <w:tcPr>
        <w:shd w:val="clear" w:color="A02B93" w:fill="A02B93" w:themeFill="accent5"/>
      </w:tcPr>
    </w:tblStylePr>
    <w:tblStylePr w:type="firstCol">
      <w:rPr>
        <w:sz w:val="22"/>
      </w:rPr>
      <w:tblPr/>
      <w:tcPr>
        <w:shd w:val="clear" w:color="A02B93" w:fill="A02B93" w:themeFill="accent5"/>
      </w:tcPr>
    </w:tblStylePr>
    <w:tblStylePr w:type="lastCol">
      <w:rPr>
        <w:sz w:val="22"/>
      </w:rPr>
      <w:tblPr/>
      <w:tcPr>
        <w:shd w:val="clear" w:color="A02B93" w:fill="A02B93" w:themeFill="accent5"/>
      </w:tcPr>
    </w:tblStylePr>
    <w:tblStylePr w:type="band1Vert">
      <w:rPr>
        <w:sz w:val="22"/>
      </w:rPr>
    </w:tblStylePr>
    <w:tblStylePr w:type="band2Vert">
      <w:rPr>
        <w:sz w:val="22"/>
      </w:rPr>
      <w:tblPr/>
      <w:tcPr>
        <w:shd w:val="clear" w:color="F1CDED" w:fill="F1CDED" w:themeFill="accent5" w:themeFillTint="34"/>
      </w:tcPr>
    </w:tblStylePr>
    <w:tblStylePr w:type="band1Horz">
      <w:rPr>
        <w:sz w:val="22"/>
      </w:rPr>
    </w:tblStylePr>
    <w:tblStylePr w:type="band2Horz">
      <w:rPr>
        <w:sz w:val="22"/>
      </w:rPr>
      <w:tblPr/>
      <w:tcPr>
        <w:shd w:val="clear" w:color="F1CDED" w:fill="F1CDED" w:themeFill="accent5" w:themeFillTint="34"/>
      </w:tcPr>
    </w:tblStylePr>
  </w:style>
  <w:style w:type="table" w:customStyle="1" w:styleId="Lined-Accent6">
    <w:name w:val="Lined - Accent 6"/>
    <w:basedOn w:val="NormaleTabelle"/>
    <w:uiPriority w:val="99"/>
    <w:rPr>
      <w:sz w:val="20"/>
      <w:szCs w:val="20"/>
      <w:lang w:eastAsia="de-DE"/>
    </w:rPr>
    <w:tblPr>
      <w:tblStyleRowBandSize w:val="1"/>
      <w:tblStyleColBandSize w:val="1"/>
    </w:tblPr>
    <w:tblStylePr w:type="firstRow">
      <w:rPr>
        <w:sz w:val="22"/>
      </w:rPr>
      <w:tblPr/>
      <w:tcPr>
        <w:shd w:val="clear" w:color="4EA72E" w:fill="4EA72E" w:themeFill="accent6"/>
      </w:tcPr>
    </w:tblStylePr>
    <w:tblStylePr w:type="lastRow">
      <w:rPr>
        <w:sz w:val="22"/>
      </w:rPr>
      <w:tblPr/>
      <w:tcPr>
        <w:shd w:val="clear" w:color="4EA72E" w:fill="4EA72E" w:themeFill="accent6"/>
      </w:tcPr>
    </w:tblStylePr>
    <w:tblStylePr w:type="firstCol">
      <w:rPr>
        <w:sz w:val="22"/>
      </w:rPr>
      <w:tblPr/>
      <w:tcPr>
        <w:shd w:val="clear" w:color="4EA72E" w:fill="4EA72E" w:themeFill="accent6"/>
      </w:tcPr>
    </w:tblStylePr>
    <w:tblStylePr w:type="lastCol">
      <w:rPr>
        <w:sz w:val="22"/>
      </w:rPr>
      <w:tblPr/>
      <w:tcPr>
        <w:shd w:val="clear" w:color="4EA72E" w:fill="4EA72E" w:themeFill="accent6"/>
      </w:tcPr>
    </w:tblStylePr>
    <w:tblStylePr w:type="band1Vert">
      <w:rPr>
        <w:sz w:val="22"/>
      </w:rPr>
    </w:tblStylePr>
    <w:tblStylePr w:type="band2Vert">
      <w:rPr>
        <w:sz w:val="22"/>
      </w:rPr>
      <w:tblPr/>
      <w:tcPr>
        <w:shd w:val="clear" w:color="D8F2CF" w:fill="D8F2CF" w:themeFill="accent6" w:themeFillTint="34"/>
      </w:tcPr>
    </w:tblStylePr>
    <w:tblStylePr w:type="band1Horz">
      <w:rPr>
        <w:sz w:val="22"/>
      </w:rPr>
    </w:tblStylePr>
    <w:tblStylePr w:type="band2Horz">
      <w:rPr>
        <w:sz w:val="22"/>
      </w:rPr>
      <w:tblPr/>
      <w:tcPr>
        <w:shd w:val="clear" w:color="D8F2CF" w:fill="D8F2CF" w:themeFill="accent6" w:themeFillTint="34"/>
      </w:tcPr>
    </w:tblStylePr>
  </w:style>
  <w:style w:type="table" w:customStyle="1" w:styleId="BorderedLined-Accent">
    <w:name w:val="Bordered &amp; Lined - Accent"/>
    <w:basedOn w:val="NormaleTabelle"/>
    <w:uiPriority w:val="99"/>
    <w:rPr>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NormaleTabelle"/>
    <w:uiPriority w:val="99"/>
    <w:rPr>
      <w:sz w:val="20"/>
      <w:szCs w:val="20"/>
      <w:lang w:eastAsia="de-DE"/>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Pr>
    <w:tblStylePr w:type="firstRow">
      <w:rPr>
        <w:sz w:val="22"/>
      </w:rPr>
      <w:tblPr/>
      <w:tcPr>
        <w:shd w:val="clear" w:color="19729B" w:fill="19729B" w:themeFill="accent1" w:themeFillTint="EA"/>
      </w:tcPr>
    </w:tblStylePr>
    <w:tblStylePr w:type="lastRow">
      <w:rPr>
        <w:sz w:val="22"/>
      </w:rPr>
      <w:tblPr/>
      <w:tcPr>
        <w:shd w:val="clear" w:color="19729B" w:fill="19729B" w:themeFill="accent1" w:themeFillTint="EA"/>
      </w:tcPr>
    </w:tblStylePr>
    <w:tblStylePr w:type="firstCol">
      <w:rPr>
        <w:sz w:val="22"/>
      </w:rPr>
      <w:tblPr/>
      <w:tcPr>
        <w:shd w:val="clear" w:color="19729B" w:fill="19729B" w:themeFill="accent1" w:themeFillTint="EA"/>
      </w:tcPr>
    </w:tblStylePr>
    <w:tblStylePr w:type="lastCol">
      <w:rPr>
        <w:sz w:val="22"/>
      </w:rPr>
      <w:tblPr/>
      <w:tcPr>
        <w:shd w:val="clear" w:color="19729B" w:fill="19729B" w:themeFill="accent1" w:themeFillTint="EA"/>
      </w:tcPr>
    </w:tblStylePr>
    <w:tblStylePr w:type="band1Vert">
      <w:rPr>
        <w:sz w:val="22"/>
      </w:rPr>
    </w:tblStylePr>
    <w:tblStylePr w:type="band2Vert">
      <w:rPr>
        <w:sz w:val="22"/>
      </w:rPr>
      <w:tblPr/>
      <w:tcPr>
        <w:shd w:val="clear" w:color="9ED5EF" w:fill="9ED5EF" w:themeFill="accent1" w:themeFillTint="50"/>
      </w:tcPr>
    </w:tblStylePr>
    <w:tblStylePr w:type="band1Horz">
      <w:rPr>
        <w:sz w:val="22"/>
      </w:rPr>
    </w:tblStylePr>
    <w:tblStylePr w:type="band2Horz">
      <w:rPr>
        <w:sz w:val="22"/>
      </w:rPr>
      <w:tblPr/>
      <w:tcPr>
        <w:shd w:val="clear" w:color="9ED5EF" w:fill="9ED5EF" w:themeFill="accent1" w:themeFillTint="50"/>
      </w:tcPr>
    </w:tblStylePr>
  </w:style>
  <w:style w:type="table" w:customStyle="1" w:styleId="BorderedLined-Accent2">
    <w:name w:val="Bordered &amp; Lined - Accent 2"/>
    <w:basedOn w:val="NormaleTabelle"/>
    <w:uiPriority w:val="99"/>
    <w:rPr>
      <w:sz w:val="20"/>
      <w:szCs w:val="20"/>
      <w:lang w:eastAsia="de-D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blStylePr w:type="firstRow">
      <w:rPr>
        <w:sz w:val="22"/>
      </w:rPr>
      <w:tblPr/>
      <w:tcPr>
        <w:shd w:val="clear" w:color="F2AA85" w:fill="F2AA85" w:themeFill="accent2" w:themeFillTint="97"/>
      </w:tcPr>
    </w:tblStylePr>
    <w:tblStylePr w:type="lastRow">
      <w:rPr>
        <w:sz w:val="22"/>
      </w:rPr>
      <w:tblPr/>
      <w:tcPr>
        <w:shd w:val="clear" w:color="F2AA85" w:fill="F2AA85" w:themeFill="accent2" w:themeFillTint="97"/>
      </w:tcPr>
    </w:tblStylePr>
    <w:tblStylePr w:type="firstCol">
      <w:rPr>
        <w:sz w:val="22"/>
      </w:rPr>
      <w:tblPr/>
      <w:tcPr>
        <w:shd w:val="clear" w:color="F2AA85" w:fill="F2AA85" w:themeFill="accent2" w:themeFillTint="97"/>
      </w:tcPr>
    </w:tblStylePr>
    <w:tblStylePr w:type="lastCol">
      <w:rPr>
        <w:sz w:val="22"/>
      </w:rPr>
      <w:tblPr/>
      <w:tcPr>
        <w:shd w:val="clear" w:color="F2AA85" w:fill="F2AA85" w:themeFill="accent2" w:themeFillTint="97"/>
      </w:tcPr>
    </w:tblStylePr>
    <w:tblStylePr w:type="band1Vert">
      <w:rPr>
        <w:sz w:val="22"/>
      </w:rPr>
    </w:tblStylePr>
    <w:tblStylePr w:type="band2Vert">
      <w:rPr>
        <w:sz w:val="22"/>
      </w:rPr>
      <w:tblPr/>
      <w:tcPr>
        <w:shd w:val="clear" w:color="FAE2D6" w:fill="FAE2D6" w:themeFill="accent2" w:themeFillTint="32"/>
      </w:tcPr>
    </w:tblStylePr>
    <w:tblStylePr w:type="band1Horz">
      <w:rPr>
        <w:sz w:val="22"/>
      </w:rPr>
    </w:tblStylePr>
    <w:tblStylePr w:type="band2Horz">
      <w:rPr>
        <w:sz w:val="22"/>
      </w:rPr>
      <w:tblPr/>
      <w:tcPr>
        <w:shd w:val="clear" w:color="FAE2D6" w:fill="FAE2D6" w:themeFill="accent2" w:themeFillTint="32"/>
      </w:tcPr>
    </w:tblStylePr>
  </w:style>
  <w:style w:type="table" w:customStyle="1" w:styleId="BorderedLined-Accent3">
    <w:name w:val="Bordered &amp; Lined - Accent 3"/>
    <w:basedOn w:val="NormaleTabelle"/>
    <w:uiPriority w:val="99"/>
    <w:rPr>
      <w:sz w:val="20"/>
      <w:szCs w:val="20"/>
      <w:lang w:eastAsia="de-DE"/>
    </w:r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insideH w:val="single" w:sz="4" w:space="0" w:color="196B24" w:themeColor="accent3"/>
        <w:insideV w:val="single" w:sz="4" w:space="0" w:color="196B24" w:themeColor="accent3"/>
      </w:tblBorders>
    </w:tblPr>
    <w:tblStylePr w:type="firstRow">
      <w:rPr>
        <w:sz w:val="22"/>
      </w:rPr>
      <w:tblPr/>
      <w:tcPr>
        <w:shd w:val="clear" w:color="196C24" w:fill="196C24" w:themeFill="accent3" w:themeFillTint="FE"/>
      </w:tcPr>
    </w:tblStylePr>
    <w:tblStylePr w:type="lastRow">
      <w:rPr>
        <w:sz w:val="22"/>
      </w:rPr>
      <w:tblPr/>
      <w:tcPr>
        <w:shd w:val="clear" w:color="196C24" w:fill="196C24" w:themeFill="accent3" w:themeFillTint="FE"/>
      </w:tcPr>
    </w:tblStylePr>
    <w:tblStylePr w:type="firstCol">
      <w:rPr>
        <w:sz w:val="22"/>
      </w:rPr>
      <w:tblPr/>
      <w:tcPr>
        <w:shd w:val="clear" w:color="196C24" w:fill="196C24" w:themeFill="accent3" w:themeFillTint="FE"/>
      </w:tcPr>
    </w:tblStylePr>
    <w:tblStylePr w:type="lastCol">
      <w:rPr>
        <w:sz w:val="22"/>
      </w:rPr>
      <w:tblPr/>
      <w:tcPr>
        <w:shd w:val="clear" w:color="196C24" w:fill="196C24" w:themeFill="accent3" w:themeFillTint="FE"/>
      </w:tcPr>
    </w:tblStylePr>
    <w:tblStylePr w:type="band1Vert">
      <w:rPr>
        <w:sz w:val="22"/>
      </w:rPr>
    </w:tblStylePr>
    <w:tblStylePr w:type="band2Vert">
      <w:rPr>
        <w:sz w:val="22"/>
      </w:rPr>
      <w:tblPr/>
      <w:tcPr>
        <w:shd w:val="clear" w:color="C0F0C6" w:fill="C0F0C6" w:themeFill="accent3" w:themeFillTint="34"/>
      </w:tcPr>
    </w:tblStylePr>
    <w:tblStylePr w:type="band1Horz">
      <w:rPr>
        <w:sz w:val="22"/>
      </w:rPr>
    </w:tblStylePr>
    <w:tblStylePr w:type="band2Horz">
      <w:rPr>
        <w:sz w:val="22"/>
      </w:rPr>
      <w:tblPr/>
      <w:tcPr>
        <w:shd w:val="clear" w:color="C0F0C6" w:fill="C0F0C6" w:themeFill="accent3" w:themeFillTint="34"/>
      </w:tcPr>
    </w:tblStylePr>
  </w:style>
  <w:style w:type="table" w:customStyle="1" w:styleId="BorderedLined-Accent4">
    <w:name w:val="Bordered &amp; Lined - Accent 4"/>
    <w:basedOn w:val="NormaleTabelle"/>
    <w:uiPriority w:val="99"/>
    <w:rPr>
      <w:sz w:val="20"/>
      <w:szCs w:val="20"/>
      <w:lang w:eastAsia="de-DE"/>
    </w:r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insideH w:val="single" w:sz="4" w:space="0" w:color="0F9ED5" w:themeColor="accent4"/>
        <w:insideV w:val="single" w:sz="4" w:space="0" w:color="0F9ED5" w:themeColor="accent4"/>
      </w:tblBorders>
    </w:tblPr>
    <w:tblStylePr w:type="firstRow">
      <w:rPr>
        <w:sz w:val="22"/>
      </w:rPr>
      <w:tblPr/>
      <w:tcPr>
        <w:shd w:val="clear" w:color="5FCAF3" w:fill="5FCAF3" w:themeFill="accent4" w:themeFillTint="9A"/>
      </w:tcPr>
    </w:tblStylePr>
    <w:tblStylePr w:type="lastRow">
      <w:rPr>
        <w:sz w:val="22"/>
      </w:rPr>
      <w:tblPr/>
      <w:tcPr>
        <w:shd w:val="clear" w:color="5FCAF3" w:fill="5FCAF3" w:themeFill="accent4" w:themeFillTint="9A"/>
      </w:tcPr>
    </w:tblStylePr>
    <w:tblStylePr w:type="firstCol">
      <w:rPr>
        <w:sz w:val="22"/>
      </w:rPr>
      <w:tblPr/>
      <w:tcPr>
        <w:shd w:val="clear" w:color="5FCAF3" w:fill="5FCAF3" w:themeFill="accent4" w:themeFillTint="9A"/>
      </w:tcPr>
    </w:tblStylePr>
    <w:tblStylePr w:type="lastCol">
      <w:rPr>
        <w:sz w:val="22"/>
      </w:rPr>
      <w:tblPr/>
      <w:tcPr>
        <w:shd w:val="clear" w:color="5FCAF3" w:fill="5FCAF3" w:themeFill="accent4" w:themeFillTint="9A"/>
      </w:tcPr>
    </w:tblStylePr>
    <w:tblStylePr w:type="band1Vert">
      <w:rPr>
        <w:sz w:val="22"/>
      </w:rPr>
    </w:tblStylePr>
    <w:tblStylePr w:type="band2Vert">
      <w:rPr>
        <w:sz w:val="22"/>
      </w:rPr>
      <w:tblPr/>
      <w:tcPr>
        <w:shd w:val="clear" w:color="C9EDFB" w:fill="C9EDFB" w:themeFill="accent4" w:themeFillTint="34"/>
      </w:tcPr>
    </w:tblStylePr>
    <w:tblStylePr w:type="band1Horz">
      <w:rPr>
        <w:sz w:val="22"/>
      </w:rPr>
    </w:tblStylePr>
    <w:tblStylePr w:type="band2Horz">
      <w:rPr>
        <w:sz w:val="22"/>
      </w:rPr>
      <w:tblPr/>
      <w:tcPr>
        <w:shd w:val="clear" w:color="C9EDFB" w:fill="C9EDFB" w:themeFill="accent4" w:themeFillTint="34"/>
      </w:tcPr>
    </w:tblStylePr>
  </w:style>
  <w:style w:type="table" w:customStyle="1" w:styleId="BorderedLined-Accent5">
    <w:name w:val="Bordered &amp; Lined - Accent 5"/>
    <w:basedOn w:val="NormaleTabelle"/>
    <w:uiPriority w:val="99"/>
    <w:rPr>
      <w:sz w:val="20"/>
      <w:szCs w:val="20"/>
      <w:lang w:eastAsia="de-DE"/>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sz w:val="22"/>
      </w:rPr>
      <w:tblPr/>
      <w:tcPr>
        <w:shd w:val="clear" w:color="A02B93" w:fill="A02B93" w:themeFill="accent5"/>
      </w:tcPr>
    </w:tblStylePr>
    <w:tblStylePr w:type="lastRow">
      <w:rPr>
        <w:sz w:val="22"/>
      </w:rPr>
      <w:tblPr/>
      <w:tcPr>
        <w:shd w:val="clear" w:color="A02B93" w:fill="A02B93" w:themeFill="accent5"/>
      </w:tcPr>
    </w:tblStylePr>
    <w:tblStylePr w:type="firstCol">
      <w:rPr>
        <w:sz w:val="22"/>
      </w:rPr>
      <w:tblPr/>
      <w:tcPr>
        <w:shd w:val="clear" w:color="A02B93" w:fill="A02B93" w:themeFill="accent5"/>
      </w:tcPr>
    </w:tblStylePr>
    <w:tblStylePr w:type="lastCol">
      <w:rPr>
        <w:sz w:val="22"/>
      </w:rPr>
      <w:tblPr/>
      <w:tcPr>
        <w:shd w:val="clear" w:color="A02B93" w:fill="A02B93" w:themeFill="accent5"/>
      </w:tcPr>
    </w:tblStylePr>
    <w:tblStylePr w:type="band1Vert">
      <w:rPr>
        <w:sz w:val="22"/>
      </w:rPr>
    </w:tblStylePr>
    <w:tblStylePr w:type="band2Vert">
      <w:rPr>
        <w:sz w:val="22"/>
      </w:rPr>
      <w:tblPr/>
      <w:tcPr>
        <w:shd w:val="clear" w:color="F1CDED" w:fill="F1CDED" w:themeFill="accent5" w:themeFillTint="34"/>
      </w:tcPr>
    </w:tblStylePr>
    <w:tblStylePr w:type="band1Horz">
      <w:rPr>
        <w:sz w:val="22"/>
      </w:rPr>
    </w:tblStylePr>
    <w:tblStylePr w:type="band2Horz">
      <w:rPr>
        <w:sz w:val="22"/>
      </w:rPr>
      <w:tblPr/>
      <w:tcPr>
        <w:shd w:val="clear" w:color="F1CDED" w:fill="F1CDED" w:themeFill="accent5" w:themeFillTint="34"/>
      </w:tcPr>
    </w:tblStylePr>
  </w:style>
  <w:style w:type="table" w:customStyle="1" w:styleId="BorderedLined-Accent6">
    <w:name w:val="Bordered &amp; Lined - Accent 6"/>
    <w:basedOn w:val="NormaleTabelle"/>
    <w:uiPriority w:val="99"/>
    <w:rPr>
      <w:sz w:val="20"/>
      <w:szCs w:val="20"/>
      <w:lang w:eastAsia="de-DE"/>
    </w:r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sz w:val="22"/>
      </w:rPr>
      <w:tblPr/>
      <w:tcPr>
        <w:shd w:val="clear" w:color="4EA72E" w:fill="4EA72E" w:themeFill="accent6"/>
      </w:tcPr>
    </w:tblStylePr>
    <w:tblStylePr w:type="lastRow">
      <w:rPr>
        <w:sz w:val="22"/>
      </w:rPr>
      <w:tblPr/>
      <w:tcPr>
        <w:shd w:val="clear" w:color="4EA72E" w:fill="4EA72E" w:themeFill="accent6"/>
      </w:tcPr>
    </w:tblStylePr>
    <w:tblStylePr w:type="firstCol">
      <w:rPr>
        <w:sz w:val="22"/>
      </w:rPr>
      <w:tblPr/>
      <w:tcPr>
        <w:shd w:val="clear" w:color="4EA72E" w:fill="4EA72E" w:themeFill="accent6"/>
      </w:tcPr>
    </w:tblStylePr>
    <w:tblStylePr w:type="lastCol">
      <w:rPr>
        <w:sz w:val="22"/>
      </w:rPr>
      <w:tblPr/>
      <w:tcPr>
        <w:shd w:val="clear" w:color="4EA72E" w:fill="4EA72E" w:themeFill="accent6"/>
      </w:tcPr>
    </w:tblStylePr>
    <w:tblStylePr w:type="band1Vert">
      <w:rPr>
        <w:sz w:val="22"/>
      </w:rPr>
    </w:tblStylePr>
    <w:tblStylePr w:type="band2Vert">
      <w:rPr>
        <w:sz w:val="22"/>
      </w:rPr>
      <w:tblPr/>
      <w:tcPr>
        <w:shd w:val="clear" w:color="D8F2CF" w:fill="D8F2CF" w:themeFill="accent6" w:themeFillTint="34"/>
      </w:tcPr>
    </w:tblStylePr>
    <w:tblStylePr w:type="band1Horz">
      <w:rPr>
        <w:sz w:val="22"/>
      </w:rPr>
    </w:tblStylePr>
    <w:tblStylePr w:type="band2Horz">
      <w:rPr>
        <w:sz w:val="22"/>
      </w:rPr>
      <w:tblPr/>
      <w:tcPr>
        <w:shd w:val="clear" w:color="D8F2CF" w:fill="D8F2CF"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sz w:val="22"/>
      </w:rPr>
      <w:tblPr/>
      <w:tcPr>
        <w:tcBorders>
          <w:bottom w:val="single" w:sz="12" w:space="0" w:color="156082" w:themeColor="accent1"/>
        </w:tcBorders>
      </w:tcPr>
    </w:tblStylePr>
    <w:tblStylePr w:type="lastRow">
      <w:rPr>
        <w:sz w:val="22"/>
      </w:rPr>
      <w:tblPr/>
      <w:tcPr>
        <w:tcBorders>
          <w:top w:val="single" w:sz="12" w:space="0" w:color="156082" w:themeColor="accent1"/>
        </w:tcBorders>
      </w:tcPr>
    </w:tblStylePr>
    <w:tblStylePr w:type="firstCol">
      <w:rPr>
        <w:sz w:val="22"/>
      </w:rPr>
    </w:tblStylePr>
    <w:tblStylePr w:type="lastCol">
      <w:rPr>
        <w:sz w:val="22"/>
      </w:rPr>
      <w:tblPr/>
      <w:tcPr>
        <w:tcBorders>
          <w:left w:val="single" w:sz="12" w:space="0" w:color="156082" w:themeColor="accent1"/>
        </w:tcBorders>
      </w:tcPr>
    </w:tblStylePr>
    <w:tblStylePr w:type="band1Horz">
      <w:rPr>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tblStylePr>
  </w:style>
  <w:style w:type="table" w:customStyle="1" w:styleId="Bordered-Accent2">
    <w:name w:val="Bordered - Accent 2"/>
    <w:basedOn w:val="NormaleTabelle"/>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sz w:val="22"/>
      </w:rPr>
      <w:tblPr/>
      <w:tcPr>
        <w:tcBorders>
          <w:bottom w:val="single" w:sz="12" w:space="0" w:color="E97132" w:themeColor="accent2"/>
        </w:tcBorders>
      </w:tcPr>
    </w:tblStylePr>
    <w:tblStylePr w:type="lastRow">
      <w:rPr>
        <w:sz w:val="22"/>
      </w:rPr>
      <w:tblPr/>
      <w:tcPr>
        <w:tcBorders>
          <w:top w:val="single" w:sz="12" w:space="0" w:color="E97132" w:themeColor="accent2"/>
        </w:tcBorders>
      </w:tcPr>
    </w:tblStylePr>
    <w:tblStylePr w:type="firstCol">
      <w:rPr>
        <w:sz w:val="22"/>
      </w:rPr>
    </w:tblStylePr>
    <w:tblStylePr w:type="lastCol">
      <w:rPr>
        <w:sz w:val="22"/>
      </w:rPr>
      <w:tblPr/>
      <w:tcPr>
        <w:tcBorders>
          <w:left w:val="single" w:sz="12" w:space="0" w:color="E97132" w:themeColor="accent2"/>
        </w:tcBorders>
      </w:tcPr>
    </w:tblStylePr>
    <w:tblStylePr w:type="band1Horz">
      <w:rPr>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tcPr>
    </w:tblStylePr>
  </w:style>
  <w:style w:type="table" w:customStyle="1" w:styleId="Bordered-Accent3">
    <w:name w:val="Bordered - Accent 3"/>
    <w:basedOn w:val="NormaleTabelle"/>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sz w:val="22"/>
      </w:rPr>
      <w:tblPr/>
      <w:tcPr>
        <w:tcBorders>
          <w:bottom w:val="single" w:sz="12" w:space="0" w:color="196B24" w:themeColor="accent3"/>
        </w:tcBorders>
      </w:tcPr>
    </w:tblStylePr>
    <w:tblStylePr w:type="lastRow">
      <w:rPr>
        <w:sz w:val="22"/>
      </w:rPr>
      <w:tblPr/>
      <w:tcPr>
        <w:tcBorders>
          <w:top w:val="single" w:sz="12" w:space="0" w:color="196B24" w:themeColor="accent3"/>
        </w:tcBorders>
      </w:tcPr>
    </w:tblStylePr>
    <w:tblStylePr w:type="firstCol">
      <w:rPr>
        <w:sz w:val="22"/>
      </w:rPr>
    </w:tblStylePr>
    <w:tblStylePr w:type="lastCol">
      <w:rPr>
        <w:sz w:val="22"/>
      </w:rPr>
      <w:tblPr/>
      <w:tcPr>
        <w:tcBorders>
          <w:left w:val="single" w:sz="12" w:space="0" w:color="196B24" w:themeColor="accent3"/>
        </w:tcBorders>
      </w:tcPr>
    </w:tblStylePr>
    <w:tblStylePr w:type="band1Horz">
      <w:rPr>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tblStylePr>
  </w:style>
  <w:style w:type="table" w:customStyle="1" w:styleId="Bordered-Accent4">
    <w:name w:val="Bordered - Accent 4"/>
    <w:basedOn w:val="NormaleTabelle"/>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sz w:val="22"/>
      </w:rPr>
      <w:tblPr/>
      <w:tcPr>
        <w:tcBorders>
          <w:bottom w:val="single" w:sz="12" w:space="0" w:color="0F9ED5" w:themeColor="accent4"/>
        </w:tcBorders>
      </w:tcPr>
    </w:tblStylePr>
    <w:tblStylePr w:type="lastRow">
      <w:rPr>
        <w:sz w:val="22"/>
      </w:rPr>
      <w:tblPr/>
      <w:tcPr>
        <w:tcBorders>
          <w:top w:val="single" w:sz="12" w:space="0" w:color="0F9ED5" w:themeColor="accent4"/>
        </w:tcBorders>
      </w:tcPr>
    </w:tblStylePr>
    <w:tblStylePr w:type="firstCol">
      <w:rPr>
        <w:sz w:val="22"/>
      </w:rPr>
    </w:tblStylePr>
    <w:tblStylePr w:type="lastCol">
      <w:rPr>
        <w:sz w:val="22"/>
      </w:rPr>
      <w:tblPr/>
      <w:tcPr>
        <w:tcBorders>
          <w:left w:val="single" w:sz="12" w:space="0" w:color="0F9ED5" w:themeColor="accent4"/>
        </w:tcBorders>
      </w:tcPr>
    </w:tblStylePr>
    <w:tblStylePr w:type="band1Horz">
      <w:rPr>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tcPr>
    </w:tblStylePr>
  </w:style>
  <w:style w:type="table" w:customStyle="1" w:styleId="Bordered-Accent5">
    <w:name w:val="Bordered - Accent 5"/>
    <w:basedOn w:val="NormaleTabelle"/>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sz w:val="22"/>
      </w:rPr>
      <w:tblPr/>
      <w:tcPr>
        <w:tcBorders>
          <w:bottom w:val="single" w:sz="12" w:space="0" w:color="A02B93" w:themeColor="accent5"/>
        </w:tcBorders>
      </w:tcPr>
    </w:tblStylePr>
    <w:tblStylePr w:type="lastRow">
      <w:rPr>
        <w:sz w:val="22"/>
      </w:rPr>
      <w:tblPr/>
      <w:tcPr>
        <w:tcBorders>
          <w:top w:val="single" w:sz="12" w:space="0" w:color="A02B93" w:themeColor="accent5"/>
        </w:tcBorders>
      </w:tcPr>
    </w:tblStylePr>
    <w:tblStylePr w:type="firstCol">
      <w:rPr>
        <w:sz w:val="22"/>
      </w:rPr>
    </w:tblStylePr>
    <w:tblStylePr w:type="lastCol">
      <w:rPr>
        <w:sz w:val="22"/>
      </w:rPr>
      <w:tblPr/>
      <w:tcPr>
        <w:tcBorders>
          <w:left w:val="single" w:sz="12" w:space="0" w:color="A02B93" w:themeColor="accent5"/>
        </w:tcBorders>
      </w:tcPr>
    </w:tblStylePr>
    <w:tblStylePr w:type="band1Horz">
      <w:rPr>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tcPr>
    </w:tblStylePr>
  </w:style>
  <w:style w:type="table" w:customStyle="1" w:styleId="Bordered-Accent6">
    <w:name w:val="Bordered - Accent 6"/>
    <w:basedOn w:val="NormaleTabelle"/>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sz w:val="22"/>
      </w:rPr>
      <w:tblPr/>
      <w:tcPr>
        <w:tcBorders>
          <w:bottom w:val="single" w:sz="12" w:space="0" w:color="4EA72E" w:themeColor="accent6"/>
        </w:tcBorders>
      </w:tcPr>
    </w:tblStylePr>
    <w:tblStylePr w:type="lastRow">
      <w:rPr>
        <w:sz w:val="22"/>
      </w:rPr>
      <w:tblPr/>
      <w:tcPr>
        <w:tcBorders>
          <w:top w:val="single" w:sz="12" w:space="0" w:color="4EA72E" w:themeColor="accent6"/>
        </w:tcBorders>
      </w:tcPr>
    </w:tblStylePr>
    <w:tblStylePr w:type="firstCol">
      <w:rPr>
        <w:sz w:val="22"/>
      </w:rPr>
    </w:tblStylePr>
    <w:tblStylePr w:type="lastCol">
      <w:rPr>
        <w:sz w:val="22"/>
      </w:rPr>
      <w:tblPr/>
      <w:tcPr>
        <w:tcBorders>
          <w:left w:val="single" w:sz="12" w:space="0" w:color="4EA72E" w:themeColor="accent6"/>
        </w:tcBorders>
      </w:tcPr>
    </w:tblStylePr>
    <w:tblStylePr w:type="band1Horz">
      <w:rPr>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tcPr>
    </w:tblStyle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03700">
      <w:bodyDiv w:val="1"/>
      <w:marLeft w:val="0"/>
      <w:marRight w:val="0"/>
      <w:marTop w:val="0"/>
      <w:marBottom w:val="0"/>
      <w:divBdr>
        <w:top w:val="none" w:sz="0" w:space="0" w:color="auto"/>
        <w:left w:val="none" w:sz="0" w:space="0" w:color="auto"/>
        <w:bottom w:val="none" w:sz="0" w:space="0" w:color="auto"/>
        <w:right w:val="none" w:sz="0" w:space="0" w:color="auto"/>
      </w:divBdr>
      <w:divsChild>
        <w:div w:id="533881209">
          <w:marLeft w:val="0"/>
          <w:marRight w:val="0"/>
          <w:marTop w:val="0"/>
          <w:marBottom w:val="0"/>
          <w:divBdr>
            <w:top w:val="none" w:sz="0" w:space="0" w:color="auto"/>
            <w:left w:val="none" w:sz="0" w:space="0" w:color="auto"/>
            <w:bottom w:val="none" w:sz="0" w:space="0" w:color="auto"/>
            <w:right w:val="none" w:sz="0" w:space="0" w:color="auto"/>
          </w:divBdr>
        </w:div>
      </w:divsChild>
    </w:div>
    <w:div w:id="487013283">
      <w:bodyDiv w:val="1"/>
      <w:marLeft w:val="0"/>
      <w:marRight w:val="0"/>
      <w:marTop w:val="0"/>
      <w:marBottom w:val="0"/>
      <w:divBdr>
        <w:top w:val="none" w:sz="0" w:space="0" w:color="auto"/>
        <w:left w:val="none" w:sz="0" w:space="0" w:color="auto"/>
        <w:bottom w:val="none" w:sz="0" w:space="0" w:color="auto"/>
        <w:right w:val="none" w:sz="0" w:space="0" w:color="auto"/>
      </w:divBdr>
      <w:divsChild>
        <w:div w:id="413672962">
          <w:marLeft w:val="0"/>
          <w:marRight w:val="0"/>
          <w:marTop w:val="0"/>
          <w:marBottom w:val="0"/>
          <w:divBdr>
            <w:top w:val="none" w:sz="0" w:space="0" w:color="auto"/>
            <w:left w:val="none" w:sz="0" w:space="0" w:color="auto"/>
            <w:bottom w:val="none" w:sz="0" w:space="0" w:color="auto"/>
            <w:right w:val="none" w:sz="0" w:space="0" w:color="auto"/>
          </w:divBdr>
        </w:div>
      </w:divsChild>
    </w:div>
    <w:div w:id="733312019">
      <w:bodyDiv w:val="1"/>
      <w:marLeft w:val="0"/>
      <w:marRight w:val="0"/>
      <w:marTop w:val="0"/>
      <w:marBottom w:val="0"/>
      <w:divBdr>
        <w:top w:val="none" w:sz="0" w:space="0" w:color="auto"/>
        <w:left w:val="none" w:sz="0" w:space="0" w:color="auto"/>
        <w:bottom w:val="none" w:sz="0" w:space="0" w:color="auto"/>
        <w:right w:val="none" w:sz="0" w:space="0" w:color="auto"/>
      </w:divBdr>
      <w:divsChild>
        <w:div w:id="1739815112">
          <w:marLeft w:val="0"/>
          <w:marRight w:val="0"/>
          <w:marTop w:val="0"/>
          <w:marBottom w:val="0"/>
          <w:divBdr>
            <w:top w:val="none" w:sz="0" w:space="0" w:color="auto"/>
            <w:left w:val="none" w:sz="0" w:space="0" w:color="auto"/>
            <w:bottom w:val="none" w:sz="0" w:space="0" w:color="auto"/>
            <w:right w:val="none" w:sz="0" w:space="0" w:color="auto"/>
          </w:divBdr>
        </w:div>
      </w:divsChild>
    </w:div>
    <w:div w:id="1156918885">
      <w:bodyDiv w:val="1"/>
      <w:marLeft w:val="0"/>
      <w:marRight w:val="0"/>
      <w:marTop w:val="0"/>
      <w:marBottom w:val="0"/>
      <w:divBdr>
        <w:top w:val="none" w:sz="0" w:space="0" w:color="auto"/>
        <w:left w:val="none" w:sz="0" w:space="0" w:color="auto"/>
        <w:bottom w:val="none" w:sz="0" w:space="0" w:color="auto"/>
        <w:right w:val="none" w:sz="0" w:space="0" w:color="auto"/>
      </w:divBdr>
      <w:divsChild>
        <w:div w:id="159713020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creativecommons.org/licenses/by-sa/4.0/deed.de"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creativecommons.org/licenses/by-sa/4.0/deed.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75CEC-8397-4A44-A88C-C278580CE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2230</Characters>
  <Application>Microsoft Office Word</Application>
  <DocSecurity>0</DocSecurity>
  <Lines>44</Lines>
  <Paragraphs>15</Paragraphs>
  <ScaleCrop>false</ScaleCrop>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Jannis Manuel Krieger</dc:creator>
  <dc:description/>
  <cp:lastModifiedBy>Amelie Sörries</cp:lastModifiedBy>
  <cp:revision>8</cp:revision>
  <cp:lastPrinted>2025-04-01T09:12:00Z</cp:lastPrinted>
  <dcterms:created xsi:type="dcterms:W3CDTF">2025-12-15T15:31:00Z</dcterms:created>
  <dcterms:modified xsi:type="dcterms:W3CDTF">2025-12-18T12:53:00Z</dcterms:modified>
  <dc:language>de-DE</dc:language>
</cp:coreProperties>
</file>